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81BBB" w14:textId="3171115C" w:rsidR="00686331" w:rsidRPr="00E17F05" w:rsidRDefault="00963AC7" w:rsidP="00686331">
      <w:pPr>
        <w:pStyle w:val="Heading1"/>
        <w:rPr>
          <w:rFonts w:asciiTheme="minorHAnsi" w:hAnsiTheme="minorHAnsi" w:cstheme="minorHAnsi"/>
          <w:sz w:val="28"/>
          <w:szCs w:val="28"/>
          <w:lang w:val="cs-CZ"/>
        </w:rPr>
      </w:pPr>
      <w:bookmarkStart w:id="0" w:name="_Toc7772752"/>
      <w:bookmarkStart w:id="1" w:name="_Toc7772790"/>
      <w:bookmarkStart w:id="2" w:name="_Toc9420165"/>
      <w:bookmarkStart w:id="3" w:name="_Toc13829020"/>
      <w:bookmarkStart w:id="4" w:name="_Toc6493941"/>
      <w:bookmarkStart w:id="5" w:name="_Toc7772753"/>
      <w:bookmarkStart w:id="6" w:name="_Toc9420166"/>
      <w:r>
        <w:rPr>
          <w:rFonts w:asciiTheme="minorHAnsi" w:hAnsiTheme="minorHAnsi" w:cstheme="minorHAnsi"/>
          <w:sz w:val="28"/>
          <w:szCs w:val="28"/>
          <w:lang w:val="cs-CZ"/>
        </w:rPr>
        <w:t>SEBEHODNOTÍCÍ</w:t>
      </w:r>
      <w:r w:rsidR="00686331" w:rsidRPr="00E17F05">
        <w:rPr>
          <w:rFonts w:asciiTheme="minorHAnsi" w:hAnsiTheme="minorHAnsi" w:cstheme="minorHAnsi"/>
          <w:sz w:val="28"/>
          <w:szCs w:val="28"/>
          <w:lang w:val="cs-CZ"/>
        </w:rPr>
        <w:t xml:space="preserve"> ZPRÁVA K MODULU 3</w:t>
      </w:r>
    </w:p>
    <w:p w14:paraId="35CCACAD" w14:textId="77777777" w:rsidR="00686331" w:rsidRPr="00E17F05" w:rsidRDefault="00686331" w:rsidP="00686331">
      <w:pPr>
        <w:rPr>
          <w:rFonts w:cstheme="minorHAnsi"/>
          <w:b/>
          <w:sz w:val="28"/>
          <w:szCs w:val="28"/>
          <w:lang w:val="cs-CZ"/>
        </w:rPr>
      </w:pPr>
    </w:p>
    <w:p w14:paraId="0809373A" w14:textId="77777777" w:rsidR="00686331" w:rsidRPr="00E17F05" w:rsidRDefault="00686331" w:rsidP="00686331">
      <w:pPr>
        <w:jc w:val="center"/>
        <w:rPr>
          <w:rFonts w:cstheme="minorHAnsi"/>
          <w:b/>
          <w:sz w:val="28"/>
          <w:szCs w:val="28"/>
          <w:lang w:val="cs-CZ"/>
        </w:rPr>
      </w:pPr>
    </w:p>
    <w:p w14:paraId="64985F65" w14:textId="77777777" w:rsidR="00686331" w:rsidRPr="00E17F05" w:rsidRDefault="00686331" w:rsidP="00686331">
      <w:pPr>
        <w:rPr>
          <w:rFonts w:cstheme="minorHAnsi"/>
          <w:b/>
          <w:sz w:val="28"/>
          <w:szCs w:val="28"/>
          <w:lang w:val="cs-CZ"/>
        </w:rPr>
      </w:pPr>
    </w:p>
    <w:p w14:paraId="44908FCA" w14:textId="77777777" w:rsidR="00686331" w:rsidRPr="00E17F05" w:rsidRDefault="00686331" w:rsidP="00686331">
      <w:pPr>
        <w:rPr>
          <w:rFonts w:cstheme="minorHAnsi"/>
          <w:b/>
          <w:sz w:val="28"/>
          <w:szCs w:val="28"/>
          <w:lang w:val="cs-CZ"/>
        </w:rPr>
      </w:pPr>
    </w:p>
    <w:p w14:paraId="78E91A03" w14:textId="77777777" w:rsidR="00686331" w:rsidRPr="00E17F05" w:rsidRDefault="00686331" w:rsidP="00686331">
      <w:pPr>
        <w:rPr>
          <w:rFonts w:cstheme="minorHAnsi"/>
          <w:b/>
          <w:sz w:val="28"/>
          <w:szCs w:val="28"/>
          <w:lang w:val="cs-CZ"/>
        </w:rPr>
      </w:pPr>
    </w:p>
    <w:p w14:paraId="2197D8EE" w14:textId="77777777" w:rsidR="00686331" w:rsidRPr="00E17F05" w:rsidRDefault="00686331" w:rsidP="00686331">
      <w:pPr>
        <w:rPr>
          <w:rFonts w:cstheme="minorHAnsi"/>
          <w:b/>
          <w:sz w:val="28"/>
          <w:szCs w:val="28"/>
          <w:lang w:val="cs-CZ"/>
        </w:rPr>
      </w:pPr>
    </w:p>
    <w:p w14:paraId="5969F568" w14:textId="77777777" w:rsidR="00686331" w:rsidRPr="00E17F05" w:rsidRDefault="00686331" w:rsidP="00686331">
      <w:pPr>
        <w:rPr>
          <w:rFonts w:cstheme="minorHAnsi"/>
          <w:b/>
          <w:sz w:val="28"/>
          <w:szCs w:val="28"/>
          <w:lang w:val="cs-CZ"/>
        </w:rPr>
      </w:pPr>
    </w:p>
    <w:p w14:paraId="50F8738B" w14:textId="77777777" w:rsidR="00686331" w:rsidRPr="00E17F05" w:rsidRDefault="00686331" w:rsidP="00686331">
      <w:pPr>
        <w:rPr>
          <w:rFonts w:cstheme="minorHAnsi"/>
          <w:b/>
          <w:sz w:val="28"/>
          <w:szCs w:val="28"/>
          <w:lang w:val="cs-CZ"/>
        </w:rPr>
      </w:pPr>
    </w:p>
    <w:p w14:paraId="66757063" w14:textId="77777777" w:rsidR="00686331" w:rsidRPr="00E17F05" w:rsidRDefault="00686331" w:rsidP="00686331">
      <w:pPr>
        <w:pBdr>
          <w:top w:val="single" w:sz="2" w:space="1" w:color="auto"/>
        </w:pBdr>
        <w:shd w:val="clear" w:color="auto" w:fill="BDD6EE" w:themeFill="accent1" w:themeFillTint="66"/>
        <w:rPr>
          <w:rFonts w:cstheme="minorHAnsi"/>
          <w:b/>
          <w:sz w:val="28"/>
          <w:szCs w:val="28"/>
          <w:lang w:val="cs-CZ"/>
        </w:rPr>
      </w:pPr>
      <w:r w:rsidRPr="00E17F05">
        <w:rPr>
          <w:rFonts w:cstheme="minorHAnsi"/>
          <w:b/>
          <w:sz w:val="28"/>
          <w:szCs w:val="28"/>
          <w:lang w:val="cs-CZ"/>
        </w:rPr>
        <w:t xml:space="preserve">NÁZEV HODNOCENÉ VÝZKUMNÉ ORGANIZACE: </w:t>
      </w:r>
    </w:p>
    <w:p w14:paraId="42657E73" w14:textId="77777777" w:rsidR="00686331" w:rsidRPr="00E17F05" w:rsidRDefault="00686331" w:rsidP="00686331">
      <w:pPr>
        <w:pBdr>
          <w:top w:val="single" w:sz="2" w:space="1" w:color="auto"/>
        </w:pBdr>
        <w:shd w:val="clear" w:color="auto" w:fill="BDD6EE" w:themeFill="accent1" w:themeFillTint="66"/>
        <w:rPr>
          <w:rFonts w:cstheme="minorHAnsi"/>
          <w:b/>
          <w:sz w:val="28"/>
          <w:szCs w:val="28"/>
          <w:lang w:val="cs-CZ"/>
        </w:rPr>
      </w:pPr>
    </w:p>
    <w:p w14:paraId="4AB0DE9D" w14:textId="77777777" w:rsidR="00686331" w:rsidRPr="00E17F05" w:rsidRDefault="00686331" w:rsidP="00686331">
      <w:pPr>
        <w:rPr>
          <w:rFonts w:cstheme="minorHAnsi"/>
          <w:b/>
          <w:sz w:val="28"/>
          <w:szCs w:val="28"/>
          <w:lang w:val="cs-CZ"/>
        </w:rPr>
      </w:pPr>
    </w:p>
    <w:p w14:paraId="7E5908E5" w14:textId="77777777" w:rsidR="00686331" w:rsidRPr="00E17F05" w:rsidRDefault="00686331" w:rsidP="00686331">
      <w:pPr>
        <w:rPr>
          <w:rFonts w:cstheme="minorHAnsi"/>
          <w:b/>
          <w:sz w:val="28"/>
          <w:szCs w:val="28"/>
          <w:lang w:val="cs-CZ"/>
        </w:rPr>
      </w:pPr>
    </w:p>
    <w:p w14:paraId="38B72D8E" w14:textId="77777777" w:rsidR="00686331" w:rsidRPr="00E17F05" w:rsidRDefault="00686331" w:rsidP="00686331">
      <w:pPr>
        <w:rPr>
          <w:rFonts w:cstheme="minorHAnsi"/>
          <w:b/>
          <w:sz w:val="28"/>
          <w:szCs w:val="28"/>
          <w:lang w:val="cs-CZ"/>
        </w:rPr>
      </w:pPr>
    </w:p>
    <w:p w14:paraId="665B7DDF" w14:textId="77777777" w:rsidR="00686331" w:rsidRPr="00E17F05" w:rsidRDefault="00686331" w:rsidP="00686331">
      <w:pPr>
        <w:rPr>
          <w:rFonts w:cstheme="minorHAnsi"/>
          <w:b/>
          <w:sz w:val="28"/>
          <w:szCs w:val="28"/>
          <w:lang w:val="cs-CZ"/>
        </w:rPr>
      </w:pPr>
    </w:p>
    <w:p w14:paraId="5EF8B352" w14:textId="77777777" w:rsidR="00686331" w:rsidRPr="00E17F05" w:rsidRDefault="00686331" w:rsidP="00686331">
      <w:pPr>
        <w:rPr>
          <w:rFonts w:cstheme="minorHAnsi"/>
          <w:b/>
          <w:sz w:val="28"/>
          <w:szCs w:val="28"/>
          <w:lang w:val="cs-CZ"/>
        </w:rPr>
      </w:pPr>
    </w:p>
    <w:p w14:paraId="06042C6E" w14:textId="77777777" w:rsidR="00686331" w:rsidRPr="00E17F05" w:rsidRDefault="00686331" w:rsidP="00686331">
      <w:pPr>
        <w:rPr>
          <w:rFonts w:cstheme="minorHAnsi"/>
          <w:b/>
          <w:sz w:val="28"/>
          <w:szCs w:val="28"/>
          <w:lang w:val="cs-CZ"/>
        </w:rPr>
      </w:pPr>
    </w:p>
    <w:p w14:paraId="6929310E" w14:textId="77777777" w:rsidR="00686331" w:rsidRPr="00E17F05" w:rsidRDefault="00686331" w:rsidP="00686331">
      <w:pPr>
        <w:rPr>
          <w:rFonts w:cstheme="minorHAnsi"/>
          <w:b/>
          <w:sz w:val="28"/>
          <w:szCs w:val="28"/>
          <w:lang w:val="cs-CZ"/>
        </w:rPr>
      </w:pPr>
    </w:p>
    <w:p w14:paraId="6C4BCFA8" w14:textId="77777777" w:rsidR="00686331" w:rsidRPr="00E17F05" w:rsidRDefault="00686331" w:rsidP="00686331">
      <w:pPr>
        <w:rPr>
          <w:rFonts w:cstheme="minorHAnsi"/>
          <w:b/>
          <w:sz w:val="28"/>
          <w:szCs w:val="28"/>
          <w:lang w:val="cs-CZ"/>
        </w:rPr>
      </w:pPr>
    </w:p>
    <w:p w14:paraId="336A5D9D" w14:textId="77777777" w:rsidR="00686331" w:rsidRPr="00E17F05" w:rsidRDefault="00686331" w:rsidP="00686331">
      <w:pPr>
        <w:rPr>
          <w:rFonts w:cstheme="minorHAnsi"/>
          <w:b/>
          <w:sz w:val="28"/>
          <w:szCs w:val="28"/>
          <w:lang w:val="cs-CZ"/>
        </w:rPr>
      </w:pPr>
    </w:p>
    <w:p w14:paraId="12961400" w14:textId="77777777" w:rsidR="00686331" w:rsidRPr="00E17F05" w:rsidRDefault="00686331" w:rsidP="00686331">
      <w:pPr>
        <w:rPr>
          <w:rFonts w:cstheme="minorHAnsi"/>
          <w:b/>
          <w:sz w:val="28"/>
          <w:szCs w:val="28"/>
          <w:lang w:val="cs-CZ"/>
        </w:rPr>
      </w:pPr>
    </w:p>
    <w:p w14:paraId="2289EDD0" w14:textId="77777777" w:rsidR="00686331" w:rsidRPr="00E17F05" w:rsidRDefault="00686331" w:rsidP="00686331">
      <w:pPr>
        <w:rPr>
          <w:rFonts w:cstheme="minorHAnsi"/>
          <w:b/>
          <w:sz w:val="28"/>
          <w:szCs w:val="28"/>
          <w:lang w:val="cs-CZ"/>
        </w:rPr>
      </w:pPr>
    </w:p>
    <w:p w14:paraId="207505AD" w14:textId="77777777" w:rsidR="00686331" w:rsidRPr="00E17F05" w:rsidRDefault="00686331" w:rsidP="00686331">
      <w:pPr>
        <w:rPr>
          <w:rFonts w:cstheme="minorHAnsi"/>
          <w:b/>
          <w:sz w:val="28"/>
          <w:szCs w:val="28"/>
          <w:lang w:val="cs-CZ"/>
        </w:rPr>
      </w:pPr>
    </w:p>
    <w:p w14:paraId="446791C4" w14:textId="77777777" w:rsidR="00686331" w:rsidRPr="00E17F05" w:rsidRDefault="00686331" w:rsidP="00686331">
      <w:pPr>
        <w:rPr>
          <w:rFonts w:cstheme="minorHAnsi"/>
          <w:b/>
          <w:sz w:val="28"/>
          <w:szCs w:val="28"/>
          <w:lang w:val="cs-CZ"/>
        </w:rPr>
      </w:pPr>
    </w:p>
    <w:p w14:paraId="544FF6D3" w14:textId="77777777" w:rsidR="00686331" w:rsidRPr="00E17F05" w:rsidRDefault="00686331" w:rsidP="00686331">
      <w:pPr>
        <w:jc w:val="both"/>
        <w:rPr>
          <w:rFonts w:cstheme="minorHAnsi"/>
          <w:b/>
          <w:sz w:val="28"/>
          <w:szCs w:val="28"/>
          <w:lang w:val="cs-CZ"/>
        </w:rPr>
      </w:pPr>
    </w:p>
    <w:p w14:paraId="1ABCE8B4" w14:textId="77777777" w:rsidR="00686331" w:rsidRPr="00E17F05" w:rsidRDefault="00686331" w:rsidP="00686331">
      <w:pPr>
        <w:jc w:val="both"/>
        <w:rPr>
          <w:rFonts w:cstheme="minorHAnsi"/>
          <w:b/>
          <w:sz w:val="28"/>
          <w:szCs w:val="28"/>
          <w:lang w:val="cs-CZ"/>
        </w:rPr>
      </w:pPr>
    </w:p>
    <w:p w14:paraId="5C37F205" w14:textId="77777777" w:rsidR="00686331" w:rsidRPr="00E17F05" w:rsidRDefault="00686331" w:rsidP="00686331">
      <w:pPr>
        <w:jc w:val="both"/>
        <w:rPr>
          <w:rFonts w:cstheme="minorHAnsi"/>
          <w:i/>
          <w:color w:val="FF0000"/>
          <w:sz w:val="28"/>
          <w:szCs w:val="28"/>
          <w:lang w:val="cs-CZ"/>
        </w:rPr>
      </w:pPr>
    </w:p>
    <w:p w14:paraId="694C7F3C" w14:textId="77777777" w:rsidR="00686331" w:rsidRPr="00E17F05" w:rsidRDefault="00686331" w:rsidP="00686331">
      <w:pPr>
        <w:jc w:val="both"/>
        <w:rPr>
          <w:rFonts w:cstheme="minorHAnsi"/>
          <w:b/>
          <w:sz w:val="28"/>
          <w:szCs w:val="28"/>
          <w:lang w:val="cs-CZ"/>
        </w:rPr>
      </w:pPr>
    </w:p>
    <w:p w14:paraId="36B9FD56" w14:textId="77777777" w:rsidR="00686331" w:rsidRPr="00E17F05" w:rsidRDefault="00686331" w:rsidP="00686331">
      <w:pPr>
        <w:jc w:val="both"/>
        <w:rPr>
          <w:rFonts w:cstheme="minorHAnsi"/>
          <w:i/>
          <w:color w:val="FF0000"/>
          <w:sz w:val="28"/>
          <w:szCs w:val="28"/>
          <w:lang w:val="cs-CZ"/>
        </w:rPr>
      </w:pPr>
    </w:p>
    <w:p w14:paraId="18388C3C" w14:textId="77777777" w:rsidR="00686331" w:rsidRPr="00E17F05" w:rsidRDefault="00686331" w:rsidP="00686331">
      <w:pPr>
        <w:jc w:val="both"/>
        <w:rPr>
          <w:rFonts w:cstheme="minorHAnsi"/>
          <w:b/>
          <w:sz w:val="28"/>
          <w:szCs w:val="28"/>
          <w:lang w:val="cs-CZ"/>
        </w:rPr>
      </w:pPr>
    </w:p>
    <w:p w14:paraId="4C6891EB" w14:textId="77777777" w:rsidR="00686331" w:rsidRPr="00E17F05" w:rsidRDefault="00686331" w:rsidP="00686331">
      <w:pPr>
        <w:jc w:val="both"/>
        <w:rPr>
          <w:rFonts w:cstheme="minorHAnsi"/>
          <w:i/>
          <w:color w:val="FF0000"/>
          <w:sz w:val="28"/>
          <w:szCs w:val="28"/>
          <w:lang w:val="cs-CZ"/>
        </w:rPr>
      </w:pPr>
    </w:p>
    <w:p w14:paraId="62B2C015" w14:textId="77777777" w:rsidR="00686331" w:rsidRPr="00E17F05" w:rsidRDefault="00686331" w:rsidP="00686331">
      <w:pPr>
        <w:jc w:val="both"/>
        <w:rPr>
          <w:rFonts w:cstheme="minorHAnsi"/>
          <w:b/>
          <w:sz w:val="28"/>
          <w:szCs w:val="28"/>
          <w:lang w:val="cs-CZ"/>
        </w:rPr>
      </w:pPr>
    </w:p>
    <w:p w14:paraId="5A296795" w14:textId="77777777" w:rsidR="0086376D" w:rsidRPr="00E17F05" w:rsidRDefault="0086376D" w:rsidP="0086376D">
      <w:pPr>
        <w:pStyle w:val="Heading2"/>
        <w:rPr>
          <w:rFonts w:asciiTheme="minorHAnsi" w:hAnsiTheme="minorHAnsi" w:cstheme="minorHAnsi"/>
          <w:szCs w:val="28"/>
        </w:rPr>
      </w:pPr>
      <w:r w:rsidRPr="00E17F05">
        <w:rPr>
          <w:rFonts w:asciiTheme="minorHAnsi" w:hAnsiTheme="minorHAnsi" w:cstheme="minorHAnsi"/>
          <w:szCs w:val="28"/>
        </w:rPr>
        <w:t>MODUL 3 SPOLEČENSKÁ RELEVANCE</w:t>
      </w:r>
    </w:p>
    <w:p w14:paraId="7E7FCC0D" w14:textId="77777777" w:rsidR="00686331" w:rsidRPr="00E17F05" w:rsidRDefault="00686331" w:rsidP="00686331">
      <w:pPr>
        <w:rPr>
          <w:rFonts w:cstheme="minorHAnsi"/>
          <w:b/>
          <w:sz w:val="22"/>
          <w:szCs w:val="22"/>
          <w:lang w:val="cs-CZ"/>
        </w:rPr>
      </w:pPr>
    </w:p>
    <w:p w14:paraId="07C41A8B" w14:textId="56417DBB" w:rsidR="00E17F05" w:rsidRDefault="00E17F05">
      <w:pPr>
        <w:spacing w:after="160" w:line="259" w:lineRule="auto"/>
        <w:rPr>
          <w:rFonts w:cstheme="minorHAnsi"/>
          <w:b/>
          <w:sz w:val="22"/>
          <w:szCs w:val="22"/>
          <w:lang w:val="cs-CZ"/>
        </w:rPr>
      </w:pPr>
      <w:r>
        <w:rPr>
          <w:rFonts w:cstheme="minorHAnsi"/>
          <w:b/>
          <w:sz w:val="22"/>
          <w:szCs w:val="22"/>
          <w:lang w:val="cs-CZ"/>
        </w:rPr>
        <w:br w:type="page"/>
      </w:r>
    </w:p>
    <w:p w14:paraId="6D96EB37" w14:textId="77777777" w:rsidR="00686331" w:rsidRPr="00E17F05" w:rsidRDefault="00686331" w:rsidP="00686331">
      <w:pPr>
        <w:pStyle w:val="Heading2"/>
        <w:rPr>
          <w:rFonts w:asciiTheme="minorHAnsi" w:hAnsiTheme="minorHAnsi" w:cstheme="minorHAnsi"/>
          <w:sz w:val="22"/>
          <w:szCs w:val="22"/>
        </w:rPr>
      </w:pPr>
      <w:r w:rsidRPr="00E17F05">
        <w:rPr>
          <w:rFonts w:asciiTheme="minorHAnsi" w:hAnsiTheme="minorHAnsi" w:cstheme="minorHAnsi"/>
          <w:sz w:val="22"/>
          <w:szCs w:val="22"/>
        </w:rPr>
        <w:lastRenderedPageBreak/>
        <w:t>MODUL 3 SPOLEČENSKÁ RELEVANCE</w:t>
      </w:r>
    </w:p>
    <w:p w14:paraId="51CA9D1B" w14:textId="77777777" w:rsidR="00686331" w:rsidRPr="00E17F05" w:rsidRDefault="00686331" w:rsidP="00686331">
      <w:pPr>
        <w:rPr>
          <w:rFonts w:cstheme="minorHAnsi"/>
          <w:sz w:val="22"/>
          <w:szCs w:val="22"/>
          <w:lang w:val="cs-CZ"/>
        </w:rPr>
      </w:pPr>
    </w:p>
    <w:p w14:paraId="64FA0606" w14:textId="77777777" w:rsidR="00686331" w:rsidRPr="00E17F05" w:rsidRDefault="00686331" w:rsidP="00686331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highlight w:val="lightGray"/>
          <w:lang w:val="cs-CZ"/>
        </w:rPr>
        <w:t>SPOLEČENSKÁ RELEVANCE / SPOLEČENSKÝ PŘÍNOS HODNOCENÉ JEDNOTKY</w:t>
      </w:r>
    </w:p>
    <w:p w14:paraId="66C5FFA0" w14:textId="77777777" w:rsidR="00686331" w:rsidRPr="00E17F05" w:rsidRDefault="00686331" w:rsidP="00686331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86331" w:rsidRPr="00E17F05" w14:paraId="6B2B6958" w14:textId="77777777" w:rsidTr="00F659DB">
        <w:tc>
          <w:tcPr>
            <w:tcW w:w="9209" w:type="dxa"/>
          </w:tcPr>
          <w:p w14:paraId="54EC8919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3.1 Obecná sebereflexe společenského přínosu výzkumu, experimentálního vývoje a inovací (dále jen „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“) z hlediska mise hodnocené organizace</w:t>
            </w:r>
          </w:p>
          <w:p w14:paraId="1154541C" w14:textId="77777777" w:rsidR="00686331" w:rsidRPr="00E17F05" w:rsidRDefault="00686331" w:rsidP="00F659DB">
            <w:pPr>
              <w:rPr>
                <w:rFonts w:cstheme="minorHAnsi"/>
                <w:b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Hodnocená organizace stručně a v obecné, ale vypovídající rovině popíše společenský přínos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za hodnocené období.</w:t>
            </w:r>
            <w:r w:rsidRPr="00E17F05">
              <w:rPr>
                <w:rFonts w:cstheme="minorHAnsi"/>
                <w:b/>
                <w:i/>
                <w:sz w:val="22"/>
                <w:szCs w:val="22"/>
                <w:lang w:val="cs-CZ"/>
              </w:rPr>
              <w:t xml:space="preserve"> </w:t>
            </w:r>
          </w:p>
        </w:tc>
      </w:tr>
      <w:tr w:rsidR="00686331" w:rsidRPr="00E17F05" w14:paraId="27367AD9" w14:textId="77777777" w:rsidTr="00F659DB">
        <w:tc>
          <w:tcPr>
            <w:tcW w:w="9209" w:type="dxa"/>
          </w:tcPr>
          <w:p w14:paraId="7B75577E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5FAA66CC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7013AF65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3E3CAA5B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386037DB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highlight w:val="lightGray"/>
          <w:lang w:val="cs-CZ"/>
        </w:rPr>
        <w:t>PROJEKTY A VÝSLEDKY APLIKOVANÉHO VÝZKUMU</w:t>
      </w:r>
    </w:p>
    <w:p w14:paraId="5E4B9B62" w14:textId="77777777" w:rsidR="00686331" w:rsidRPr="00E17F05" w:rsidRDefault="00686331" w:rsidP="00686331">
      <w:pPr>
        <w:jc w:val="both"/>
        <w:rPr>
          <w:rFonts w:cstheme="minorHAnsi"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86331" w:rsidRPr="00E17F05" w14:paraId="4D6E86BA" w14:textId="77777777" w:rsidTr="00F659DB">
        <w:tc>
          <w:tcPr>
            <w:tcW w:w="9209" w:type="dxa"/>
          </w:tcPr>
          <w:p w14:paraId="1594DBBE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3.2 Projekty aplikovaného výzkumu</w:t>
            </w:r>
          </w:p>
          <w:p w14:paraId="50E71DC9" w14:textId="71552AE8" w:rsidR="00686331" w:rsidRPr="00E17F05" w:rsidRDefault="00686331" w:rsidP="00F659DB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okomentuje 5</w:t>
            </w:r>
            <w:r w:rsidR="00902E38">
              <w:rPr>
                <w:rFonts w:cstheme="minorHAnsi"/>
                <w:i/>
                <w:sz w:val="22"/>
                <w:szCs w:val="22"/>
                <w:lang w:val="cs-CZ"/>
              </w:rPr>
              <w:t xml:space="preserve"> až 10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(z pohledu hodnocené organizace nejvýznamnějších) projektů aplikovaného výzkumu za hodnocené období, zejména s ohledem na dosažené výsledky nebo aplikační potenciál projektu. </w:t>
            </w:r>
          </w:p>
        </w:tc>
      </w:tr>
      <w:tr w:rsidR="00686331" w:rsidRPr="00E17F05" w14:paraId="5D7E0213" w14:textId="77777777" w:rsidTr="00F659DB">
        <w:tc>
          <w:tcPr>
            <w:tcW w:w="9209" w:type="dxa"/>
          </w:tcPr>
          <w:p w14:paraId="24337E31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667CD180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4622864B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3586BA99" w14:textId="77777777" w:rsidR="00686331" w:rsidRPr="00E17F05" w:rsidRDefault="00686331" w:rsidP="00686331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86331" w:rsidRPr="00E17F05" w14:paraId="2A714800" w14:textId="77777777" w:rsidTr="00F659DB">
        <w:tc>
          <w:tcPr>
            <w:tcW w:w="9209" w:type="dxa"/>
          </w:tcPr>
          <w:p w14:paraId="0CB140C6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3.3 Významné výsledky aplikovaného výzkumu </w:t>
            </w:r>
          </w:p>
          <w:p w14:paraId="572E68A4" w14:textId="6B5C0A27" w:rsidR="00686331" w:rsidRPr="00E17F05" w:rsidRDefault="00686331" w:rsidP="00F659DB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stručně okomentuje 5</w:t>
            </w:r>
            <w:r w:rsidR="00902E38">
              <w:rPr>
                <w:rFonts w:cstheme="minorHAnsi"/>
                <w:i/>
                <w:sz w:val="22"/>
                <w:szCs w:val="22"/>
                <w:lang w:val="cs-CZ"/>
              </w:rPr>
              <w:t xml:space="preserve"> až 10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(z pohledu hodnocené organizace nejvýznamnějších) výsledků aplikovaného výzkumu již uplatněných v praxi nebo reálně směřujících k uplatnění za hodnocené období.</w:t>
            </w:r>
          </w:p>
        </w:tc>
      </w:tr>
      <w:tr w:rsidR="00686331" w:rsidRPr="00E17F05" w14:paraId="593D90FA" w14:textId="77777777" w:rsidTr="00F659DB">
        <w:tc>
          <w:tcPr>
            <w:tcW w:w="9209" w:type="dxa"/>
          </w:tcPr>
          <w:p w14:paraId="56E3FB78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033311C6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29EF9B91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682FE4DD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106BCE4D" w14:textId="77777777" w:rsidR="00686331" w:rsidRPr="00E17F05" w:rsidRDefault="00686331" w:rsidP="00686331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theme="minorHAnsi"/>
          <w:b/>
          <w:sz w:val="22"/>
          <w:szCs w:val="22"/>
          <w:lang w:val="cs-CZ"/>
        </w:rPr>
      </w:pPr>
    </w:p>
    <w:p w14:paraId="12D6158D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highlight w:val="lightGray"/>
          <w:lang w:val="cs-CZ"/>
        </w:rPr>
        <w:t>TRANSFER TECHNOLOGIÍ A SPOLUPRÁCE S UŽIVATELI VÝSLEDKŮ</w:t>
      </w:r>
    </w:p>
    <w:p w14:paraId="3A0570D4" w14:textId="77777777" w:rsidR="00686331" w:rsidRPr="00E17F05" w:rsidRDefault="00686331" w:rsidP="00686331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86331" w:rsidRPr="00E17F05" w14:paraId="4C6502EA" w14:textId="77777777" w:rsidTr="00F659DB">
        <w:tc>
          <w:tcPr>
            <w:tcW w:w="9209" w:type="dxa"/>
          </w:tcPr>
          <w:p w14:paraId="7DC64E1A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3.4 Systém a podpora transferu technologií a ochrany duševního vlastnictví</w:t>
            </w:r>
          </w:p>
          <w:p w14:paraId="3BAF3A86" w14:textId="77777777" w:rsidR="00686331" w:rsidRPr="00E17F05" w:rsidRDefault="00686331" w:rsidP="00F659DB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stručně popíše systém transferu technologií v rámci organizace. Komentář se zaměří zejména na počty a druhy předaných výsledků, podaných a udělených patentů (české, mezinárodní) a prodaných licencí.</w:t>
            </w:r>
            <w:r w:rsidRPr="00E17F05">
              <w:rPr>
                <w:rFonts w:cstheme="minorHAnsi"/>
                <w:i/>
                <w:color w:val="FF0000"/>
                <w:sz w:val="22"/>
                <w:szCs w:val="22"/>
                <w:lang w:val="cs-CZ"/>
              </w:rPr>
              <w:t xml:space="preserve"> </w:t>
            </w:r>
          </w:p>
        </w:tc>
      </w:tr>
      <w:tr w:rsidR="00686331" w:rsidRPr="00E17F05" w14:paraId="4FB72CB0" w14:textId="77777777" w:rsidTr="00F659DB">
        <w:tc>
          <w:tcPr>
            <w:tcW w:w="9209" w:type="dxa"/>
          </w:tcPr>
          <w:p w14:paraId="5A2DBBD9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278C62CD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413A2A17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6F6D7923" w14:textId="77777777" w:rsidR="00686331" w:rsidRPr="00E17F05" w:rsidRDefault="00686331" w:rsidP="00686331">
      <w:pPr>
        <w:jc w:val="both"/>
        <w:rPr>
          <w:rFonts w:cstheme="minorHAnsi"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86331" w:rsidRPr="00E17F05" w14:paraId="06DCE979" w14:textId="77777777" w:rsidTr="00F659DB">
        <w:tc>
          <w:tcPr>
            <w:tcW w:w="9209" w:type="dxa"/>
          </w:tcPr>
          <w:p w14:paraId="55CD2A2D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3.5 Interakce hodnocené organizace s uživateli výsledků</w:t>
            </w:r>
          </w:p>
          <w:p w14:paraId="3AD7E0EE" w14:textId="44FE6E62" w:rsidR="00686331" w:rsidRPr="00E17F05" w:rsidRDefault="00686331" w:rsidP="00F659DB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Hodnocená organizace stručně popíše nejtypičtější uživatele svých výsledků. Uvede, zda a jak je vyhledává a jak s nimi spolupracuje. Připojí příklady nanejvýše </w:t>
            </w:r>
            <w:r w:rsidR="00902E38">
              <w:rPr>
                <w:rFonts w:cstheme="minorHAnsi"/>
                <w:i/>
                <w:sz w:val="22"/>
                <w:szCs w:val="22"/>
                <w:lang w:val="cs-CZ"/>
              </w:rPr>
              <w:t>5</w:t>
            </w:r>
            <w:r w:rsidR="00902E38"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nejvýznamnějších interakcí za hodnocené období.</w:t>
            </w:r>
            <w:r w:rsidRPr="00E17F05">
              <w:rPr>
                <w:rFonts w:cstheme="minorHAnsi"/>
                <w:i/>
                <w:color w:val="FF0000"/>
                <w:sz w:val="22"/>
                <w:szCs w:val="22"/>
                <w:lang w:val="cs-CZ"/>
              </w:rPr>
              <w:t xml:space="preserve"> </w:t>
            </w:r>
          </w:p>
        </w:tc>
      </w:tr>
      <w:tr w:rsidR="00686331" w:rsidRPr="00E17F05" w14:paraId="35E27719" w14:textId="77777777" w:rsidTr="00F659DB">
        <w:tc>
          <w:tcPr>
            <w:tcW w:w="9209" w:type="dxa"/>
          </w:tcPr>
          <w:p w14:paraId="63F586B8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5D3E30C9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4BFFB905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2C69E4D6" w14:textId="50878E0C" w:rsidR="00686331" w:rsidRDefault="00686331" w:rsidP="00686331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theme="minorHAnsi"/>
          <w:b/>
          <w:sz w:val="22"/>
          <w:szCs w:val="22"/>
          <w:lang w:val="cs-CZ"/>
        </w:rPr>
      </w:pPr>
    </w:p>
    <w:p w14:paraId="5E436BB2" w14:textId="77777777" w:rsidR="00902E38" w:rsidRPr="00E17F05" w:rsidRDefault="00902E38" w:rsidP="00902E38">
      <w:pPr>
        <w:jc w:val="both"/>
        <w:rPr>
          <w:rFonts w:cstheme="minorHAnsi"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902E38" w:rsidRPr="00E17F05" w14:paraId="63215B8A" w14:textId="77777777" w:rsidTr="006D71E0">
        <w:tc>
          <w:tcPr>
            <w:tcW w:w="9209" w:type="dxa"/>
          </w:tcPr>
          <w:p w14:paraId="5B8770E4" w14:textId="5F4E9C5A" w:rsidR="00902E38" w:rsidRPr="00E17F05" w:rsidRDefault="00902E38" w:rsidP="006D71E0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3.</w:t>
            </w:r>
            <w:r>
              <w:rPr>
                <w:rFonts w:cstheme="minorHAnsi"/>
                <w:b/>
                <w:sz w:val="22"/>
                <w:szCs w:val="22"/>
                <w:lang w:val="cs-CZ"/>
              </w:rPr>
              <w:t>6</w:t>
            </w: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 Interakce hodnocené organizace s</w:t>
            </w:r>
            <w:r>
              <w:rPr>
                <w:rFonts w:cstheme="minorHAnsi"/>
                <w:b/>
                <w:sz w:val="22"/>
                <w:szCs w:val="22"/>
                <w:lang w:val="cs-CZ"/>
              </w:rPr>
              <w:t>e zřizovatelem</w:t>
            </w:r>
          </w:p>
          <w:p w14:paraId="7602C3E0" w14:textId="2F9ADE5A" w:rsidR="00902E38" w:rsidRPr="00E17F05" w:rsidRDefault="00902E38" w:rsidP="006D71E0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stručně popíše</w:t>
            </w:r>
            <w:r>
              <w:rPr>
                <w:rFonts w:cstheme="minorHAnsi"/>
                <w:i/>
                <w:sz w:val="22"/>
                <w:szCs w:val="22"/>
                <w:lang w:val="cs-CZ"/>
              </w:rPr>
              <w:t xml:space="preserve"> typické formy spolupráce se zřizovatelem ve vztahu k využití výsledků VO v praxi.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Připojí příklady </w:t>
            </w:r>
            <w:r>
              <w:rPr>
                <w:rFonts w:cstheme="minorHAnsi"/>
                <w:i/>
                <w:sz w:val="22"/>
                <w:szCs w:val="22"/>
                <w:lang w:val="cs-CZ"/>
              </w:rPr>
              <w:t>5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nejvýznamnějších interakcí</w:t>
            </w:r>
            <w:r>
              <w:rPr>
                <w:rFonts w:cstheme="minorHAnsi"/>
                <w:i/>
                <w:sz w:val="22"/>
                <w:szCs w:val="22"/>
                <w:lang w:val="cs-CZ"/>
              </w:rPr>
              <w:t xml:space="preserve"> (příkladů využití výsledků nebo schopností organizace ve prospěch zřizovatele s nejvyšším společenským dopadem)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za hodnocené období.</w:t>
            </w:r>
            <w:r w:rsidRPr="00E17F05">
              <w:rPr>
                <w:rFonts w:cstheme="minorHAnsi"/>
                <w:i/>
                <w:color w:val="FF0000"/>
                <w:sz w:val="22"/>
                <w:szCs w:val="22"/>
                <w:lang w:val="cs-CZ"/>
              </w:rPr>
              <w:t xml:space="preserve"> </w:t>
            </w:r>
          </w:p>
        </w:tc>
      </w:tr>
      <w:tr w:rsidR="00902E38" w:rsidRPr="00E17F05" w14:paraId="31EBCD1A" w14:textId="77777777" w:rsidTr="006D71E0">
        <w:tc>
          <w:tcPr>
            <w:tcW w:w="9209" w:type="dxa"/>
          </w:tcPr>
          <w:p w14:paraId="11C19E05" w14:textId="77777777" w:rsidR="00902E38" w:rsidRPr="00E17F05" w:rsidRDefault="00902E38" w:rsidP="006D71E0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4BD7D3F9" w14:textId="77777777" w:rsidR="00902E38" w:rsidRPr="00E17F05" w:rsidRDefault="00902E38" w:rsidP="006D71E0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3E282986" w14:textId="77777777" w:rsidR="00902E38" w:rsidRPr="00E17F05" w:rsidRDefault="00902E38" w:rsidP="00902E38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7B61493C" w14:textId="77777777" w:rsidR="00902E38" w:rsidRPr="00E17F05" w:rsidRDefault="00902E38" w:rsidP="00686331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theme="minorHAnsi"/>
          <w:b/>
          <w:sz w:val="22"/>
          <w:szCs w:val="22"/>
          <w:lang w:val="cs-CZ"/>
        </w:rPr>
      </w:pPr>
    </w:p>
    <w:p w14:paraId="757CAE6B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4B3C466B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highlight w:val="lightGray"/>
          <w:lang w:val="cs-CZ"/>
        </w:rPr>
        <w:t>SPOLUPRÁCE S VÝZKUMNÝM A PODNIKATELSKÝM PROSTŘEDÍM</w:t>
      </w:r>
    </w:p>
    <w:p w14:paraId="626640F9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86331" w:rsidRPr="00E17F05" w14:paraId="0AA33494" w14:textId="77777777" w:rsidTr="00F659DB">
        <w:tc>
          <w:tcPr>
            <w:tcW w:w="9209" w:type="dxa"/>
          </w:tcPr>
          <w:p w14:paraId="07D782F4" w14:textId="6FDD74F3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3.</w:t>
            </w:r>
            <w:r w:rsidR="00902E38">
              <w:rPr>
                <w:rFonts w:cstheme="minorHAnsi"/>
                <w:b/>
                <w:sz w:val="22"/>
                <w:szCs w:val="22"/>
                <w:lang w:val="cs-CZ"/>
              </w:rPr>
              <w:t>7</w:t>
            </w:r>
            <w:r w:rsidR="00902E38"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 </w:t>
            </w: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Interakce hodnocené organizace s výzkumným sektorem</w:t>
            </w:r>
          </w:p>
          <w:p w14:paraId="71C76CBB" w14:textId="77777777" w:rsidR="00686331" w:rsidRPr="00E17F05" w:rsidRDefault="00686331" w:rsidP="00F659DB">
            <w:pPr>
              <w:jc w:val="both"/>
              <w:rPr>
                <w:rFonts w:cstheme="minorHAnsi"/>
                <w:i/>
                <w:color w:val="FF0000"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stručně popíše nejtypičtější výzkumné organizace, se kterými spolupracuje. Uvede, zda a jak je vyhledává a jak s nimi spolupracuje. Připojí příklady nanejvýše 3 nejvýznamnějších interakcí s výzkumnou sférou za hodnocené období.</w:t>
            </w:r>
            <w:r w:rsidRPr="00E17F05">
              <w:rPr>
                <w:rFonts w:cstheme="minorHAnsi"/>
                <w:i/>
                <w:color w:val="FF0000"/>
                <w:sz w:val="22"/>
                <w:szCs w:val="22"/>
                <w:lang w:val="cs-CZ"/>
              </w:rPr>
              <w:t xml:space="preserve"> </w:t>
            </w:r>
          </w:p>
        </w:tc>
      </w:tr>
      <w:tr w:rsidR="00686331" w:rsidRPr="00E17F05" w14:paraId="4579FD5D" w14:textId="77777777" w:rsidTr="00F659DB">
        <w:tc>
          <w:tcPr>
            <w:tcW w:w="9209" w:type="dxa"/>
          </w:tcPr>
          <w:p w14:paraId="3224C1F2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473132E3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73F9BCE3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4ED04414" w14:textId="2D1C2779" w:rsidR="00686331" w:rsidRDefault="00686331" w:rsidP="00686331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86331" w:rsidRPr="00E17F05" w14:paraId="64672EC4" w14:textId="77777777" w:rsidTr="00F659DB">
        <w:tc>
          <w:tcPr>
            <w:tcW w:w="9209" w:type="dxa"/>
          </w:tcPr>
          <w:p w14:paraId="26D09799" w14:textId="1DDC75D5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color w:val="FF0000"/>
                <w:sz w:val="22"/>
                <w:szCs w:val="22"/>
                <w:lang w:val="cs-CZ"/>
              </w:rPr>
              <w:t xml:space="preserve"> </w:t>
            </w: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3.</w:t>
            </w:r>
            <w:r w:rsidR="00902E38">
              <w:rPr>
                <w:rFonts w:cstheme="minorHAnsi"/>
                <w:b/>
                <w:sz w:val="22"/>
                <w:szCs w:val="22"/>
                <w:lang w:val="cs-CZ"/>
              </w:rPr>
              <w:t>8</w:t>
            </w:r>
            <w:r w:rsidR="00902E38"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 </w:t>
            </w: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Interakce hodnocené organizace s podnikovým sektorem</w:t>
            </w:r>
          </w:p>
          <w:p w14:paraId="2B548460" w14:textId="77777777" w:rsidR="00686331" w:rsidRPr="00E17F05" w:rsidRDefault="00686331" w:rsidP="00F659DB">
            <w:pPr>
              <w:jc w:val="both"/>
              <w:rPr>
                <w:rFonts w:cstheme="minorHAnsi"/>
                <w:i/>
                <w:color w:val="FF0000"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stručně popíše nejtypičtější spolupracovníky z podnikového sektoru. Uvede, zda a jak je vyhledává a jak s nimi spolupracuje. Připojí příklady nanejvýše 3 nejvýznamnějších interakcí s mimoakademickou sférou za hodnocené období.</w:t>
            </w:r>
            <w:r w:rsidRPr="00E17F05">
              <w:rPr>
                <w:rFonts w:cstheme="minorHAnsi"/>
                <w:i/>
                <w:color w:val="FF0000"/>
                <w:sz w:val="22"/>
                <w:szCs w:val="22"/>
                <w:lang w:val="cs-CZ"/>
              </w:rPr>
              <w:t xml:space="preserve"> </w:t>
            </w:r>
          </w:p>
        </w:tc>
      </w:tr>
      <w:tr w:rsidR="00686331" w:rsidRPr="00E17F05" w14:paraId="4F5501E7" w14:textId="77777777" w:rsidTr="00F659DB">
        <w:tc>
          <w:tcPr>
            <w:tcW w:w="9209" w:type="dxa"/>
          </w:tcPr>
          <w:p w14:paraId="6579F183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12332667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0B36D583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51A9A6DB" w14:textId="77777777" w:rsidR="00686331" w:rsidRPr="00E17F05" w:rsidRDefault="00686331" w:rsidP="00686331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theme="minorHAnsi"/>
          <w:b/>
          <w:sz w:val="22"/>
          <w:szCs w:val="22"/>
          <w:lang w:val="cs-CZ"/>
        </w:rPr>
      </w:pPr>
    </w:p>
    <w:p w14:paraId="7472F619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highlight w:val="lightGray"/>
          <w:lang w:val="cs-CZ"/>
        </w:rPr>
        <w:t>UZNÁNÍ UŽIVATELSKOU A VÝZKUMNOU KOMUNITOU</w:t>
      </w:r>
    </w:p>
    <w:p w14:paraId="7958156A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86331" w:rsidRPr="00E17F05" w14:paraId="1D34A464" w14:textId="77777777" w:rsidTr="00F659DB">
        <w:tc>
          <w:tcPr>
            <w:tcW w:w="9209" w:type="dxa"/>
          </w:tcPr>
          <w:p w14:paraId="433A78EC" w14:textId="2DA1210E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3.</w:t>
            </w:r>
            <w:r w:rsidR="00902E38">
              <w:rPr>
                <w:rFonts w:cstheme="minorHAnsi"/>
                <w:b/>
                <w:sz w:val="22"/>
                <w:szCs w:val="22"/>
                <w:lang w:val="cs-CZ"/>
              </w:rPr>
              <w:t>9</w:t>
            </w: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 Nejvýznamnější individuální ocenění za 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VaVaI</w:t>
            </w:r>
            <w:proofErr w:type="spellEnd"/>
          </w:p>
          <w:p w14:paraId="353DC17D" w14:textId="77777777" w:rsidR="00686331" w:rsidRPr="00E17F05" w:rsidRDefault="00686331" w:rsidP="00F659DB">
            <w:pPr>
              <w:jc w:val="both"/>
              <w:rPr>
                <w:rFonts w:cstheme="minorHAnsi"/>
                <w:i/>
                <w:color w:val="FF0000"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Hodnocená organizace doprovodí slovním komentářem nanejvýše 10 příkladů nejvýznamnějších zahraničních a českých prestižních ocenění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jednotlivým zaměstnancům získaných za hodnocené období.</w:t>
            </w:r>
            <w:r w:rsidRPr="00E17F05">
              <w:rPr>
                <w:rFonts w:cstheme="minorHAnsi"/>
                <w:i/>
                <w:color w:val="FF0000"/>
                <w:sz w:val="22"/>
                <w:szCs w:val="22"/>
                <w:lang w:val="cs-CZ"/>
              </w:rPr>
              <w:t xml:space="preserve"> </w:t>
            </w:r>
          </w:p>
        </w:tc>
      </w:tr>
      <w:tr w:rsidR="00686331" w:rsidRPr="00E17F05" w14:paraId="1C10C157" w14:textId="77777777" w:rsidTr="00F659DB">
        <w:tc>
          <w:tcPr>
            <w:tcW w:w="9209" w:type="dxa"/>
          </w:tcPr>
          <w:p w14:paraId="07934ADA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38AB3B5A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49D5F1AF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2FA5A090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000D93ED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86331" w:rsidRPr="00E17F05" w14:paraId="267AFFD8" w14:textId="77777777" w:rsidTr="00F659DB">
        <w:tc>
          <w:tcPr>
            <w:tcW w:w="9209" w:type="dxa"/>
          </w:tcPr>
          <w:p w14:paraId="23F095E2" w14:textId="197DE42A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3.</w:t>
            </w:r>
            <w:r w:rsidR="00902E38">
              <w:rPr>
                <w:rFonts w:cstheme="minorHAnsi"/>
                <w:b/>
                <w:sz w:val="22"/>
                <w:szCs w:val="22"/>
                <w:lang w:val="cs-CZ"/>
              </w:rPr>
              <w:t>10</w:t>
            </w:r>
            <w:r w:rsidR="00902E38"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 </w:t>
            </w: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Uznání národní i mezinárodní komunitou v oblasti 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 </w:t>
            </w:r>
          </w:p>
          <w:p w14:paraId="5FB2CE13" w14:textId="77777777" w:rsidR="00686331" w:rsidRPr="00E17F05" w:rsidRDefault="00686331" w:rsidP="00F659DB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doprovodí slovním komentářem následující informace / příklady dokládající uznání mezinárodní vědeckou komunitou za hodnocené období:</w:t>
            </w:r>
          </w:p>
          <w:p w14:paraId="6998A79C" w14:textId="5E6CCEC6" w:rsidR="00686331" w:rsidRPr="00E17F05" w:rsidRDefault="00686331" w:rsidP="00686331">
            <w:pPr>
              <w:pStyle w:val="ListParagraph"/>
              <w:numPr>
                <w:ilvl w:val="0"/>
                <w:numId w:val="6"/>
              </w:numPr>
              <w:spacing w:line="240" w:lineRule="atLeast"/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5</w:t>
            </w:r>
            <w:r w:rsidR="009F3711">
              <w:rPr>
                <w:rFonts w:cstheme="minorHAnsi"/>
                <w:i/>
                <w:sz w:val="22"/>
                <w:szCs w:val="22"/>
                <w:lang w:val="cs-CZ"/>
              </w:rPr>
              <w:t xml:space="preserve"> až 10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příkladů účasti svých výzkumných pracovníků v edičních radách mezinárodních vědeckých časopisů (např. editor, člen redakční rady),</w:t>
            </w:r>
          </w:p>
          <w:p w14:paraId="2062FD6A" w14:textId="3E3696F1" w:rsidR="00686331" w:rsidRPr="00E17F05" w:rsidRDefault="00686331" w:rsidP="00686331">
            <w:pPr>
              <w:pStyle w:val="ListParagraph"/>
              <w:numPr>
                <w:ilvl w:val="0"/>
                <w:numId w:val="6"/>
              </w:numPr>
              <w:spacing w:line="240" w:lineRule="atLeast"/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5</w:t>
            </w:r>
            <w:r w:rsidR="009F3711">
              <w:rPr>
                <w:rFonts w:cstheme="minorHAnsi"/>
                <w:i/>
                <w:sz w:val="22"/>
                <w:szCs w:val="22"/>
                <w:lang w:val="cs-CZ"/>
              </w:rPr>
              <w:t xml:space="preserve"> až 10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příkladů nejvýznamnějších zvaných přednášek výzkumných pracovníků hodnocené organizace v zahraničí v příloze,</w:t>
            </w:r>
          </w:p>
          <w:p w14:paraId="10A09B03" w14:textId="1F40B7F6" w:rsidR="00686331" w:rsidRPr="00E17F05" w:rsidRDefault="00686331" w:rsidP="00686331">
            <w:pPr>
              <w:pStyle w:val="ListParagraph"/>
              <w:numPr>
                <w:ilvl w:val="0"/>
                <w:numId w:val="6"/>
              </w:numPr>
              <w:spacing w:line="240" w:lineRule="atLeast"/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5</w:t>
            </w:r>
            <w:r w:rsidR="009F3711">
              <w:rPr>
                <w:rFonts w:cstheme="minorHAnsi"/>
                <w:i/>
                <w:sz w:val="22"/>
                <w:szCs w:val="22"/>
                <w:lang w:val="cs-CZ"/>
              </w:rPr>
              <w:t xml:space="preserve"> až 10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příkladů nejvýznamnějších přednášek zahraničních vědců a dalších hostů relevantních pro oblast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v příloze,</w:t>
            </w:r>
          </w:p>
          <w:p w14:paraId="7C676AD9" w14:textId="25F105B2" w:rsidR="00686331" w:rsidRPr="00E17F05" w:rsidRDefault="00686331" w:rsidP="00686331">
            <w:pPr>
              <w:pStyle w:val="ListParagraph"/>
              <w:numPr>
                <w:ilvl w:val="0"/>
                <w:numId w:val="6"/>
              </w:numPr>
              <w:spacing w:line="240" w:lineRule="atLeast"/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lastRenderedPageBreak/>
              <w:t xml:space="preserve">5 </w:t>
            </w:r>
            <w:r w:rsidR="009F3711">
              <w:rPr>
                <w:rFonts w:cstheme="minorHAnsi"/>
                <w:i/>
                <w:sz w:val="22"/>
                <w:szCs w:val="22"/>
                <w:lang w:val="cs-CZ"/>
              </w:rPr>
              <w:t xml:space="preserve">až 10 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příkladů nejvýznamnějších volených členství v odborných společnostech.</w:t>
            </w:r>
            <w:r w:rsidRPr="00E17F05">
              <w:rPr>
                <w:rFonts w:cstheme="minorHAnsi"/>
                <w:i/>
                <w:color w:val="FF0000"/>
                <w:sz w:val="22"/>
                <w:szCs w:val="22"/>
                <w:lang w:val="cs-CZ"/>
              </w:rPr>
              <w:t xml:space="preserve"> </w:t>
            </w:r>
          </w:p>
        </w:tc>
      </w:tr>
      <w:tr w:rsidR="00686331" w:rsidRPr="00E17F05" w14:paraId="1E26BD34" w14:textId="77777777" w:rsidTr="00F659DB">
        <w:tc>
          <w:tcPr>
            <w:tcW w:w="9209" w:type="dxa"/>
          </w:tcPr>
          <w:p w14:paraId="57B5C26E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lastRenderedPageBreak/>
              <w:t>Sebehodnocení:</w:t>
            </w:r>
          </w:p>
          <w:p w14:paraId="72F0E24E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4F3538E6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47D4B48F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461FA618" w14:textId="77777777" w:rsidR="00686331" w:rsidRPr="00E17F05" w:rsidRDefault="00686331" w:rsidP="00686331">
      <w:pPr>
        <w:rPr>
          <w:rFonts w:cstheme="minorHAnsi"/>
          <w:b/>
          <w:sz w:val="22"/>
          <w:szCs w:val="22"/>
          <w:lang w:val="cs-CZ"/>
        </w:rPr>
      </w:pPr>
    </w:p>
    <w:p w14:paraId="4733BFE2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highlight w:val="lightGray"/>
          <w:lang w:val="cs-CZ"/>
        </w:rPr>
        <w:t>SPOLEČENSKÉ DOPADY A POPULARIZACE VAVAI</w:t>
      </w:r>
      <w:r w:rsidRPr="00E17F05">
        <w:rPr>
          <w:rFonts w:cstheme="minorHAnsi"/>
          <w:b/>
          <w:sz w:val="22"/>
          <w:szCs w:val="22"/>
          <w:lang w:val="cs-CZ"/>
        </w:rPr>
        <w:t xml:space="preserve"> </w:t>
      </w:r>
    </w:p>
    <w:p w14:paraId="275520C9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86331" w:rsidRPr="00E17F05" w14:paraId="19C67A20" w14:textId="77777777" w:rsidTr="00F659DB">
        <w:tc>
          <w:tcPr>
            <w:tcW w:w="9209" w:type="dxa"/>
          </w:tcPr>
          <w:p w14:paraId="07D79724" w14:textId="0DA6DD14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3.</w:t>
            </w:r>
            <w:r w:rsidR="00902E38">
              <w:rPr>
                <w:rFonts w:cstheme="minorHAnsi"/>
                <w:b/>
                <w:sz w:val="22"/>
                <w:szCs w:val="22"/>
                <w:lang w:val="cs-CZ"/>
              </w:rPr>
              <w:t>11</w:t>
            </w:r>
            <w:r w:rsidR="00902E38"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 </w:t>
            </w: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Diseminace výsledků výzkumné činnosti</w:t>
            </w:r>
          </w:p>
          <w:p w14:paraId="74CDE491" w14:textId="77777777" w:rsidR="00686331" w:rsidRPr="00E17F05" w:rsidRDefault="00686331" w:rsidP="00F659DB">
            <w:pPr>
              <w:jc w:val="both"/>
              <w:rPr>
                <w:rFonts w:cstheme="minorHAnsi"/>
                <w:i/>
                <w:color w:val="FF0000"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Hodnocená organizace stručně popíše svoje hlavní aktivity v oblasti diseminace výsledků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a komunikace s laickou veřejností za hodnocené období a doprovodí slovním komentářem nanejvýše 5 příkladů, které pokládá za nejvýznamnější.</w:t>
            </w:r>
            <w:r w:rsidRPr="00E17F05">
              <w:rPr>
                <w:rFonts w:cstheme="minorHAnsi"/>
                <w:i/>
                <w:color w:val="FF0000"/>
                <w:sz w:val="22"/>
                <w:szCs w:val="22"/>
                <w:lang w:val="cs-CZ"/>
              </w:rPr>
              <w:t xml:space="preserve"> </w:t>
            </w:r>
          </w:p>
        </w:tc>
      </w:tr>
      <w:tr w:rsidR="00686331" w:rsidRPr="00E17F05" w14:paraId="111AD9C3" w14:textId="77777777" w:rsidTr="00F659DB">
        <w:tc>
          <w:tcPr>
            <w:tcW w:w="9209" w:type="dxa"/>
          </w:tcPr>
          <w:p w14:paraId="6E47E361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56EB0490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4E20D253" w14:textId="77777777" w:rsidR="00686331" w:rsidRPr="00E17F05" w:rsidRDefault="00686331" w:rsidP="00686331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5C3194BD" w14:textId="77777777" w:rsidR="00686331" w:rsidRPr="00E17F05" w:rsidRDefault="00686331" w:rsidP="00686331">
      <w:pPr>
        <w:pStyle w:val="Heading1"/>
        <w:rPr>
          <w:rFonts w:asciiTheme="minorHAnsi" w:hAnsiTheme="minorHAnsi" w:cstheme="minorHAnsi"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86331" w:rsidRPr="00E17F05" w14:paraId="6218B1A9" w14:textId="77777777" w:rsidTr="00F659DB">
        <w:tc>
          <w:tcPr>
            <w:tcW w:w="9209" w:type="dxa"/>
          </w:tcPr>
          <w:p w14:paraId="752407A6" w14:textId="557BF61F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3.</w:t>
            </w:r>
            <w:r w:rsidR="00902E38">
              <w:rPr>
                <w:rFonts w:cstheme="minorHAnsi"/>
                <w:b/>
                <w:sz w:val="22"/>
                <w:szCs w:val="22"/>
                <w:lang w:val="cs-CZ"/>
              </w:rPr>
              <w:t>12</w:t>
            </w:r>
            <w:r w:rsidR="00902E38"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 </w:t>
            </w: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Aktivity v oblasti popularizace 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 a komunikace s veřejností</w:t>
            </w:r>
          </w:p>
          <w:p w14:paraId="02466837" w14:textId="77777777" w:rsidR="00686331" w:rsidRPr="00E17F05" w:rsidRDefault="00686331" w:rsidP="00F659DB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Hodnocená organizace stručně popíše svoje hlavní aktivity v oblasti popularizace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a komunikace s laickou veřejností za hodnocené období a doprovodí slovním komentářem nanejvýše 10 příkladů, které pokládá za nejvýznamnější.</w:t>
            </w:r>
            <w:r w:rsidRPr="00E17F05">
              <w:rPr>
                <w:rFonts w:cstheme="minorHAnsi"/>
                <w:i/>
                <w:color w:val="FF0000"/>
                <w:sz w:val="22"/>
                <w:szCs w:val="22"/>
                <w:lang w:val="cs-CZ"/>
              </w:rPr>
              <w:t xml:space="preserve"> </w:t>
            </w:r>
          </w:p>
        </w:tc>
      </w:tr>
      <w:tr w:rsidR="00686331" w:rsidRPr="00E17F05" w14:paraId="156D2619" w14:textId="77777777" w:rsidTr="00F659DB">
        <w:tc>
          <w:tcPr>
            <w:tcW w:w="9209" w:type="dxa"/>
          </w:tcPr>
          <w:p w14:paraId="68649CA0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76D99D1C" w14:textId="77777777" w:rsidR="00686331" w:rsidRPr="00E17F05" w:rsidRDefault="00686331" w:rsidP="00F659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175B485A" w14:textId="77777777" w:rsidR="00686331" w:rsidRPr="00E17F05" w:rsidRDefault="00686331" w:rsidP="00686331">
      <w:pPr>
        <w:pStyle w:val="Heading1"/>
        <w:rPr>
          <w:rFonts w:asciiTheme="minorHAnsi" w:hAnsiTheme="minorHAnsi" w:cstheme="minorHAnsi"/>
          <w:sz w:val="22"/>
          <w:szCs w:val="22"/>
          <w:lang w:val="cs-CZ"/>
        </w:rPr>
      </w:pPr>
    </w:p>
    <w:p w14:paraId="23F3722C" w14:textId="77777777" w:rsidR="00686331" w:rsidRPr="00E17F05" w:rsidRDefault="00686331" w:rsidP="00686331">
      <w:pPr>
        <w:pStyle w:val="Heading1"/>
        <w:rPr>
          <w:rFonts w:asciiTheme="minorHAnsi" w:hAnsiTheme="minorHAnsi" w:cstheme="minorHAnsi"/>
          <w:sz w:val="22"/>
          <w:szCs w:val="22"/>
          <w:lang w:val="cs-CZ"/>
        </w:rPr>
      </w:pPr>
    </w:p>
    <w:p w14:paraId="4D6FD4C8" w14:textId="77777777" w:rsidR="00686331" w:rsidRPr="00E17F05" w:rsidRDefault="00686331" w:rsidP="00686331">
      <w:pPr>
        <w:pStyle w:val="Heading1"/>
        <w:rPr>
          <w:rFonts w:asciiTheme="minorHAnsi" w:hAnsiTheme="minorHAnsi" w:cstheme="minorHAnsi"/>
          <w:sz w:val="22"/>
          <w:szCs w:val="22"/>
          <w:lang w:val="cs-CZ"/>
        </w:rPr>
      </w:pPr>
    </w:p>
    <w:p w14:paraId="5642CB7B" w14:textId="77777777" w:rsidR="00686331" w:rsidRPr="00E17F05" w:rsidRDefault="00686331" w:rsidP="00686331">
      <w:pPr>
        <w:spacing w:after="160" w:line="259" w:lineRule="auto"/>
        <w:rPr>
          <w:rFonts w:eastAsiaTheme="majorEastAsia" w:cstheme="minorHAnsi"/>
          <w:b/>
          <w:sz w:val="22"/>
          <w:szCs w:val="22"/>
          <w:highlight w:val="yellow"/>
          <w:lang w:val="cs-CZ"/>
        </w:rPr>
      </w:pPr>
      <w:r w:rsidRPr="00E17F05">
        <w:rPr>
          <w:rFonts w:cstheme="minorHAnsi"/>
          <w:sz w:val="22"/>
          <w:szCs w:val="22"/>
          <w:highlight w:val="yellow"/>
          <w:lang w:val="cs-CZ"/>
        </w:rPr>
        <w:br w:type="page"/>
      </w:r>
    </w:p>
    <w:p w14:paraId="6CDCF993" w14:textId="77777777" w:rsidR="00686331" w:rsidRPr="00E17F05" w:rsidRDefault="00686331" w:rsidP="00686331">
      <w:pPr>
        <w:pStyle w:val="Heading3"/>
        <w:rPr>
          <w:rFonts w:cstheme="minorHAnsi"/>
          <w:color w:val="auto"/>
          <w:sz w:val="22"/>
          <w:szCs w:val="22"/>
          <w:lang w:val="cs-CZ"/>
        </w:rPr>
      </w:pPr>
      <w:r w:rsidRPr="00E17F05">
        <w:rPr>
          <w:rFonts w:cstheme="minorHAnsi"/>
          <w:color w:val="auto"/>
          <w:sz w:val="22"/>
          <w:szCs w:val="22"/>
          <w:lang w:val="cs-CZ"/>
        </w:rPr>
        <w:lastRenderedPageBreak/>
        <w:t>SOUHRNNÝ SEZNAM PODPŮRNÝCH DOKUMENTŮ V MODULU 3</w:t>
      </w:r>
    </w:p>
    <w:p w14:paraId="745F7D93" w14:textId="77777777" w:rsidR="00686331" w:rsidRPr="00E17F05" w:rsidRDefault="00686331" w:rsidP="00686331">
      <w:pPr>
        <w:rPr>
          <w:rFonts w:cstheme="minorHAnsi"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098"/>
        <w:gridCol w:w="1560"/>
        <w:gridCol w:w="2551"/>
      </w:tblGrid>
      <w:tr w:rsidR="00686331" w:rsidRPr="0062396D" w14:paraId="3ABCBFEE" w14:textId="77777777" w:rsidTr="00F659DB">
        <w:tc>
          <w:tcPr>
            <w:tcW w:w="5098" w:type="dxa"/>
            <w:shd w:val="clear" w:color="auto" w:fill="BDD6EE" w:themeFill="accent1" w:themeFillTint="66"/>
            <w:vAlign w:val="center"/>
          </w:tcPr>
          <w:p w14:paraId="0E61764D" w14:textId="77777777" w:rsidR="00686331" w:rsidRPr="0062396D" w:rsidRDefault="00686331" w:rsidP="00F659DB">
            <w:pPr>
              <w:spacing w:line="240" w:lineRule="atLeast"/>
              <w:jc w:val="center"/>
              <w:rPr>
                <w:rFonts w:cstheme="minorHAnsi"/>
                <w:b/>
                <w:sz w:val="20"/>
                <w:szCs w:val="20"/>
                <w:lang w:val="cs-CZ"/>
              </w:rPr>
            </w:pPr>
            <w:r w:rsidRPr="0062396D">
              <w:rPr>
                <w:rFonts w:cstheme="minorHAnsi"/>
                <w:b/>
                <w:sz w:val="20"/>
                <w:szCs w:val="20"/>
                <w:lang w:val="cs-CZ"/>
              </w:rPr>
              <w:t>Název dokumentu</w:t>
            </w:r>
          </w:p>
        </w:tc>
        <w:tc>
          <w:tcPr>
            <w:tcW w:w="1560" w:type="dxa"/>
            <w:shd w:val="clear" w:color="auto" w:fill="BDD6EE" w:themeFill="accent1" w:themeFillTint="66"/>
            <w:vAlign w:val="center"/>
          </w:tcPr>
          <w:p w14:paraId="4C04323A" w14:textId="77777777" w:rsidR="00686331" w:rsidRPr="0062396D" w:rsidRDefault="00686331" w:rsidP="00F659DB">
            <w:pPr>
              <w:spacing w:line="240" w:lineRule="atLeast"/>
              <w:jc w:val="center"/>
              <w:rPr>
                <w:rFonts w:cstheme="minorHAnsi"/>
                <w:b/>
                <w:sz w:val="20"/>
                <w:szCs w:val="20"/>
                <w:lang w:val="cs-CZ"/>
              </w:rPr>
            </w:pPr>
            <w:r w:rsidRPr="0062396D">
              <w:rPr>
                <w:rFonts w:cstheme="minorHAnsi"/>
                <w:b/>
                <w:sz w:val="20"/>
                <w:szCs w:val="20"/>
                <w:lang w:val="cs-CZ"/>
              </w:rPr>
              <w:t>Č. kritéria</w:t>
            </w:r>
          </w:p>
        </w:tc>
        <w:tc>
          <w:tcPr>
            <w:tcW w:w="2551" w:type="dxa"/>
            <w:shd w:val="clear" w:color="auto" w:fill="BDD6EE" w:themeFill="accent1" w:themeFillTint="66"/>
            <w:vAlign w:val="center"/>
          </w:tcPr>
          <w:p w14:paraId="5807B522" w14:textId="77777777" w:rsidR="00686331" w:rsidRPr="0062396D" w:rsidRDefault="00686331" w:rsidP="00F659DB">
            <w:pPr>
              <w:spacing w:line="240" w:lineRule="atLeast"/>
              <w:jc w:val="center"/>
              <w:rPr>
                <w:rFonts w:cstheme="minorHAnsi"/>
                <w:b/>
                <w:sz w:val="20"/>
                <w:szCs w:val="20"/>
                <w:lang w:val="cs-CZ"/>
              </w:rPr>
            </w:pPr>
            <w:r w:rsidRPr="0062396D">
              <w:rPr>
                <w:rFonts w:cstheme="minorHAnsi"/>
                <w:b/>
                <w:sz w:val="20"/>
                <w:szCs w:val="20"/>
                <w:lang w:val="cs-CZ"/>
              </w:rPr>
              <w:t>Umístění (odkaz</w:t>
            </w:r>
            <w:r w:rsidRPr="0062396D">
              <w:rPr>
                <w:rFonts w:cstheme="minorHAnsi"/>
                <w:sz w:val="20"/>
                <w:szCs w:val="20"/>
                <w:lang w:val="cs-CZ"/>
              </w:rPr>
              <w:t xml:space="preserve"> </w:t>
            </w:r>
            <w:r w:rsidRPr="0062396D">
              <w:rPr>
                <w:rFonts w:cstheme="minorHAnsi"/>
                <w:b/>
                <w:sz w:val="20"/>
                <w:szCs w:val="20"/>
                <w:lang w:val="cs-CZ"/>
              </w:rPr>
              <w:t>v HTML)</w:t>
            </w:r>
          </w:p>
        </w:tc>
      </w:tr>
      <w:tr w:rsidR="00686331" w:rsidRPr="0062396D" w14:paraId="7DED354C" w14:textId="77777777" w:rsidTr="00F659DB">
        <w:tc>
          <w:tcPr>
            <w:tcW w:w="5098" w:type="dxa"/>
          </w:tcPr>
          <w:p w14:paraId="761BDA7C" w14:textId="77777777" w:rsidR="00686331" w:rsidRPr="0062396D" w:rsidRDefault="00686331" w:rsidP="00F659DB">
            <w:pPr>
              <w:spacing w:line="240" w:lineRule="atLeast"/>
              <w:jc w:val="both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1560" w:type="dxa"/>
          </w:tcPr>
          <w:p w14:paraId="2599BCC3" w14:textId="77777777" w:rsidR="00686331" w:rsidRPr="0062396D" w:rsidRDefault="00686331" w:rsidP="00F659DB">
            <w:pPr>
              <w:spacing w:line="240" w:lineRule="atLeast"/>
              <w:jc w:val="both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2551" w:type="dxa"/>
          </w:tcPr>
          <w:p w14:paraId="15EB461B" w14:textId="77777777" w:rsidR="00686331" w:rsidRPr="0062396D" w:rsidRDefault="00686331" w:rsidP="00F659DB">
            <w:pPr>
              <w:spacing w:line="240" w:lineRule="atLeast"/>
              <w:jc w:val="both"/>
              <w:rPr>
                <w:rFonts w:cstheme="minorHAnsi"/>
                <w:sz w:val="20"/>
                <w:szCs w:val="20"/>
                <w:lang w:val="cs-CZ"/>
              </w:rPr>
            </w:pPr>
          </w:p>
        </w:tc>
      </w:tr>
      <w:tr w:rsidR="00686331" w:rsidRPr="0062396D" w14:paraId="354F14AB" w14:textId="77777777" w:rsidTr="00F659DB">
        <w:tc>
          <w:tcPr>
            <w:tcW w:w="5098" w:type="dxa"/>
          </w:tcPr>
          <w:p w14:paraId="1022AD5B" w14:textId="77777777" w:rsidR="00686331" w:rsidRPr="0062396D" w:rsidRDefault="00686331" w:rsidP="00F659DB">
            <w:pPr>
              <w:spacing w:line="240" w:lineRule="atLeast"/>
              <w:jc w:val="both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1560" w:type="dxa"/>
          </w:tcPr>
          <w:p w14:paraId="1D614292" w14:textId="77777777" w:rsidR="00686331" w:rsidRPr="0062396D" w:rsidRDefault="00686331" w:rsidP="00F659DB">
            <w:pPr>
              <w:spacing w:line="240" w:lineRule="atLeast"/>
              <w:jc w:val="both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2551" w:type="dxa"/>
          </w:tcPr>
          <w:p w14:paraId="37438B98" w14:textId="77777777" w:rsidR="00686331" w:rsidRPr="0062396D" w:rsidRDefault="00686331" w:rsidP="00F659DB">
            <w:pPr>
              <w:spacing w:line="240" w:lineRule="atLeast"/>
              <w:jc w:val="both"/>
              <w:rPr>
                <w:rFonts w:cstheme="minorHAnsi"/>
                <w:sz w:val="20"/>
                <w:szCs w:val="20"/>
                <w:lang w:val="cs-CZ"/>
              </w:rPr>
            </w:pPr>
          </w:p>
        </w:tc>
      </w:tr>
      <w:tr w:rsidR="00686331" w:rsidRPr="0062396D" w14:paraId="7DB3A3DA" w14:textId="77777777" w:rsidTr="00F659DB">
        <w:tc>
          <w:tcPr>
            <w:tcW w:w="5098" w:type="dxa"/>
          </w:tcPr>
          <w:p w14:paraId="35D8C4C8" w14:textId="77777777" w:rsidR="00686331" w:rsidRPr="0062396D" w:rsidRDefault="00686331" w:rsidP="00F659DB">
            <w:pPr>
              <w:spacing w:line="240" w:lineRule="atLeast"/>
              <w:jc w:val="both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1560" w:type="dxa"/>
          </w:tcPr>
          <w:p w14:paraId="5801EC45" w14:textId="77777777" w:rsidR="00686331" w:rsidRPr="0062396D" w:rsidRDefault="00686331" w:rsidP="00F659DB">
            <w:pPr>
              <w:spacing w:line="240" w:lineRule="atLeast"/>
              <w:jc w:val="both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2551" w:type="dxa"/>
          </w:tcPr>
          <w:p w14:paraId="5CD1F512" w14:textId="77777777" w:rsidR="00686331" w:rsidRPr="0062396D" w:rsidRDefault="00686331" w:rsidP="00F659DB">
            <w:pPr>
              <w:spacing w:line="240" w:lineRule="atLeast"/>
              <w:jc w:val="both"/>
              <w:rPr>
                <w:rFonts w:cstheme="minorHAnsi"/>
                <w:sz w:val="20"/>
                <w:szCs w:val="20"/>
                <w:lang w:val="cs-CZ"/>
              </w:rPr>
            </w:pPr>
          </w:p>
        </w:tc>
      </w:tr>
      <w:tr w:rsidR="00686331" w:rsidRPr="0062396D" w14:paraId="1378D83E" w14:textId="77777777" w:rsidTr="00F659DB">
        <w:tc>
          <w:tcPr>
            <w:tcW w:w="5098" w:type="dxa"/>
          </w:tcPr>
          <w:p w14:paraId="6FA1ED1C" w14:textId="77777777" w:rsidR="00686331" w:rsidRPr="0062396D" w:rsidRDefault="00686331" w:rsidP="00F659DB">
            <w:pPr>
              <w:spacing w:line="240" w:lineRule="atLeast"/>
              <w:jc w:val="both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1560" w:type="dxa"/>
          </w:tcPr>
          <w:p w14:paraId="32124262" w14:textId="77777777" w:rsidR="00686331" w:rsidRPr="0062396D" w:rsidRDefault="00686331" w:rsidP="00F659DB">
            <w:pPr>
              <w:spacing w:line="240" w:lineRule="atLeast"/>
              <w:jc w:val="both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2551" w:type="dxa"/>
          </w:tcPr>
          <w:p w14:paraId="01898325" w14:textId="77777777" w:rsidR="00686331" w:rsidRPr="0062396D" w:rsidRDefault="00686331" w:rsidP="00F659DB">
            <w:pPr>
              <w:spacing w:line="240" w:lineRule="atLeast"/>
              <w:jc w:val="both"/>
              <w:rPr>
                <w:rFonts w:cstheme="minorHAnsi"/>
                <w:sz w:val="20"/>
                <w:szCs w:val="20"/>
                <w:lang w:val="cs-CZ"/>
              </w:rPr>
            </w:pPr>
          </w:p>
        </w:tc>
      </w:tr>
    </w:tbl>
    <w:p w14:paraId="1E0C860A" w14:textId="308B111B" w:rsidR="00686331" w:rsidRPr="00E17F05" w:rsidRDefault="00686331" w:rsidP="00686331">
      <w:pPr>
        <w:rPr>
          <w:rFonts w:cstheme="minorHAnsi"/>
          <w:b/>
          <w:sz w:val="22"/>
          <w:szCs w:val="22"/>
          <w:lang w:val="cs-CZ"/>
        </w:rPr>
      </w:pPr>
    </w:p>
    <w:p w14:paraId="621C0037" w14:textId="77777777" w:rsidR="00686331" w:rsidRPr="00E17F05" w:rsidRDefault="00686331">
      <w:pPr>
        <w:spacing w:after="160" w:line="259" w:lineRule="auto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br w:type="page"/>
      </w:r>
    </w:p>
    <w:p w14:paraId="54D2A830" w14:textId="77777777" w:rsidR="00686331" w:rsidRPr="00E17F05" w:rsidRDefault="00686331" w:rsidP="00686331">
      <w:pPr>
        <w:rPr>
          <w:rFonts w:cstheme="minorHAnsi"/>
          <w:b/>
          <w:sz w:val="22"/>
          <w:szCs w:val="22"/>
          <w:lang w:val="cs-CZ"/>
        </w:rPr>
      </w:pPr>
    </w:p>
    <w:p w14:paraId="70604696" w14:textId="37297541" w:rsidR="00BF5D09" w:rsidRPr="002D701E" w:rsidRDefault="00963AC7" w:rsidP="00BF5D09">
      <w:pPr>
        <w:pStyle w:val="Heading1"/>
        <w:rPr>
          <w:rFonts w:asciiTheme="minorHAnsi" w:hAnsiTheme="minorHAnsi" w:cstheme="minorHAnsi"/>
          <w:sz w:val="28"/>
          <w:szCs w:val="28"/>
          <w:lang w:val="cs-CZ"/>
        </w:rPr>
      </w:pPr>
      <w:r>
        <w:rPr>
          <w:rFonts w:asciiTheme="minorHAnsi" w:hAnsiTheme="minorHAnsi" w:cstheme="minorHAnsi"/>
          <w:sz w:val="28"/>
          <w:szCs w:val="28"/>
          <w:lang w:val="cs-CZ"/>
        </w:rPr>
        <w:t>SEBEHODNOTÍCÍ</w:t>
      </w:r>
      <w:r w:rsidR="00DD1677" w:rsidRPr="002D701E">
        <w:rPr>
          <w:rFonts w:asciiTheme="minorHAnsi" w:hAnsiTheme="minorHAnsi" w:cstheme="minorHAnsi"/>
          <w:sz w:val="28"/>
          <w:szCs w:val="28"/>
          <w:lang w:val="cs-CZ"/>
        </w:rPr>
        <w:t xml:space="preserve"> ZPRÁVA K MODULU 4 </w:t>
      </w:r>
    </w:p>
    <w:bookmarkEnd w:id="0"/>
    <w:bookmarkEnd w:id="1"/>
    <w:bookmarkEnd w:id="2"/>
    <w:p w14:paraId="3880EDB7" w14:textId="77777777" w:rsidR="00BF5D09" w:rsidRPr="002D701E" w:rsidRDefault="00BF5D09" w:rsidP="00BF5D09">
      <w:pPr>
        <w:pStyle w:val="Heading2"/>
        <w:rPr>
          <w:rFonts w:asciiTheme="minorHAnsi" w:hAnsiTheme="minorHAnsi" w:cstheme="minorHAnsi"/>
          <w:szCs w:val="28"/>
        </w:rPr>
      </w:pPr>
    </w:p>
    <w:p w14:paraId="452C5DD2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5218210C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02B8A873" w14:textId="77777777" w:rsidR="00BF5D09" w:rsidRPr="002D701E" w:rsidRDefault="00BF5D09" w:rsidP="00BF5D09">
      <w:pPr>
        <w:pBdr>
          <w:top w:val="single" w:sz="2" w:space="1" w:color="auto"/>
        </w:pBdr>
        <w:shd w:val="clear" w:color="auto" w:fill="BDD6EE" w:themeFill="accent1" w:themeFillTint="66"/>
        <w:rPr>
          <w:rFonts w:cstheme="minorHAnsi"/>
          <w:b/>
          <w:sz w:val="28"/>
          <w:szCs w:val="28"/>
          <w:lang w:val="cs-CZ"/>
        </w:rPr>
      </w:pPr>
      <w:r w:rsidRPr="002D701E">
        <w:rPr>
          <w:rFonts w:cstheme="minorHAnsi"/>
          <w:b/>
          <w:sz w:val="28"/>
          <w:szCs w:val="28"/>
          <w:lang w:val="cs-CZ"/>
        </w:rPr>
        <w:t xml:space="preserve">NÁZEV HODNOCENÉ VÝZKUMNÉ ORGANIZACE: </w:t>
      </w:r>
    </w:p>
    <w:p w14:paraId="0122E427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32974B44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712F48C9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3E0832F4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5B979A79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620DFA02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4D3D07B3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395D4A39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4AF551A3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4049A764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64A7849D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09975A59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0E71BD9C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3C83C2C5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25D3C2C7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47E42382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16331C8D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41DB1D65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0E03932C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3A31AC8B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1EB514C2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23EA1C29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674727E2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2FD204E2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463AA6AF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53194EAE" w14:textId="77777777" w:rsidR="00BF5D09" w:rsidRPr="002D701E" w:rsidRDefault="00BF5D09" w:rsidP="00BF5D09">
      <w:pPr>
        <w:rPr>
          <w:rFonts w:cstheme="minorHAnsi"/>
          <w:sz w:val="28"/>
          <w:szCs w:val="28"/>
          <w:lang w:val="cs-CZ"/>
        </w:rPr>
      </w:pPr>
    </w:p>
    <w:p w14:paraId="076C29FE" w14:textId="3131F1EC" w:rsidR="00723C09" w:rsidRPr="002D701E" w:rsidRDefault="00BF5D09" w:rsidP="00DD1677">
      <w:pPr>
        <w:pStyle w:val="Heading2"/>
        <w:rPr>
          <w:rFonts w:asciiTheme="minorHAnsi" w:hAnsiTheme="minorHAnsi" w:cstheme="minorHAnsi"/>
          <w:szCs w:val="28"/>
        </w:rPr>
      </w:pPr>
      <w:r w:rsidRPr="002D701E">
        <w:rPr>
          <w:rFonts w:asciiTheme="minorHAnsi" w:hAnsiTheme="minorHAnsi" w:cstheme="minorHAnsi"/>
          <w:szCs w:val="28"/>
        </w:rPr>
        <w:t xml:space="preserve">MODUL 4 </w:t>
      </w:r>
      <w:r w:rsidR="00963AC7">
        <w:rPr>
          <w:rFonts w:asciiTheme="minorHAnsi" w:hAnsiTheme="minorHAnsi" w:cstheme="minorHAnsi"/>
          <w:szCs w:val="28"/>
        </w:rPr>
        <w:t>UDRŽITELNOST VÝZKUMNÉ ČINNOSTI</w:t>
      </w:r>
    </w:p>
    <w:p w14:paraId="5B93A587" w14:textId="77777777" w:rsidR="00723C09" w:rsidRPr="002D701E" w:rsidRDefault="00723C09" w:rsidP="00723C09">
      <w:pPr>
        <w:rPr>
          <w:rFonts w:cstheme="minorHAnsi"/>
          <w:sz w:val="28"/>
          <w:szCs w:val="28"/>
          <w:lang w:val="cs-CZ"/>
        </w:rPr>
      </w:pPr>
    </w:p>
    <w:p w14:paraId="4A4204FC" w14:textId="09BFCBCB" w:rsidR="00DD1677" w:rsidRPr="00E17F05" w:rsidRDefault="00DD1677">
      <w:pPr>
        <w:spacing w:after="160" w:line="259" w:lineRule="auto"/>
        <w:rPr>
          <w:rFonts w:cstheme="minorHAnsi"/>
          <w:sz w:val="22"/>
          <w:szCs w:val="22"/>
          <w:lang w:val="cs-CZ"/>
        </w:rPr>
      </w:pPr>
      <w:r w:rsidRPr="00E17F05">
        <w:rPr>
          <w:rFonts w:cstheme="minorHAnsi"/>
          <w:sz w:val="22"/>
          <w:szCs w:val="22"/>
          <w:lang w:val="cs-CZ"/>
        </w:rPr>
        <w:br w:type="page"/>
      </w:r>
    </w:p>
    <w:p w14:paraId="61C60253" w14:textId="34B58C61" w:rsidR="00BF5D09" w:rsidRPr="00E17F05" w:rsidRDefault="00BF5D09" w:rsidP="00BF5D09">
      <w:pPr>
        <w:pStyle w:val="Heading2"/>
        <w:rPr>
          <w:rFonts w:asciiTheme="minorHAnsi" w:hAnsiTheme="minorHAnsi" w:cstheme="minorHAnsi"/>
          <w:sz w:val="22"/>
          <w:szCs w:val="22"/>
        </w:rPr>
      </w:pPr>
      <w:r w:rsidRPr="00E17F05">
        <w:rPr>
          <w:rFonts w:asciiTheme="minorHAnsi" w:hAnsiTheme="minorHAnsi" w:cstheme="minorHAnsi"/>
          <w:sz w:val="22"/>
          <w:szCs w:val="22"/>
        </w:rPr>
        <w:lastRenderedPageBreak/>
        <w:t xml:space="preserve">MODUL </w:t>
      </w:r>
      <w:bookmarkStart w:id="7" w:name="_Toc5133496"/>
      <w:bookmarkStart w:id="8" w:name="_Toc6493949"/>
      <w:bookmarkStart w:id="9" w:name="_Toc7772761"/>
      <w:bookmarkStart w:id="10" w:name="_Toc9420174"/>
      <w:r w:rsidRPr="00E17F05">
        <w:rPr>
          <w:rFonts w:asciiTheme="minorHAnsi" w:hAnsiTheme="minorHAnsi" w:cstheme="minorHAnsi"/>
          <w:sz w:val="22"/>
          <w:szCs w:val="22"/>
        </w:rPr>
        <w:t xml:space="preserve">4 </w:t>
      </w:r>
      <w:bookmarkStart w:id="11" w:name="_Toc1382902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963AC7">
        <w:rPr>
          <w:rFonts w:asciiTheme="minorHAnsi" w:hAnsiTheme="minorHAnsi" w:cstheme="minorHAnsi"/>
          <w:sz w:val="22"/>
          <w:szCs w:val="22"/>
        </w:rPr>
        <w:t>UDRŽITELNOST VÝZKUMNÉ ČINNOSTI</w:t>
      </w:r>
    </w:p>
    <w:p w14:paraId="04540EA3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bookmarkEnd w:id="11"/>
    <w:p w14:paraId="27C22695" w14:textId="77777777" w:rsidR="00FD7489" w:rsidRPr="00E17F05" w:rsidRDefault="00FD7489" w:rsidP="00FD748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highlight w:val="lightGray"/>
          <w:lang w:val="cs-CZ"/>
        </w:rPr>
        <w:t>ORGANIZACE, ŘÍZENÍ A PODPORA VAVAI (PROCESY)</w:t>
      </w:r>
    </w:p>
    <w:p w14:paraId="5E4EF1C7" w14:textId="77777777" w:rsidR="00BF5D09" w:rsidRPr="00E17F05" w:rsidRDefault="00BF5D09" w:rsidP="00FD7489">
      <w:pPr>
        <w:pStyle w:val="Heading3"/>
        <w:rPr>
          <w:rFonts w:cstheme="minorHAnsi"/>
          <w:color w:val="auto"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F5D09" w:rsidRPr="00E17F05" w14:paraId="3317EE54" w14:textId="77777777" w:rsidTr="006140DB">
        <w:tc>
          <w:tcPr>
            <w:tcW w:w="9209" w:type="dxa"/>
          </w:tcPr>
          <w:p w14:paraId="159E3C5B" w14:textId="77777777" w:rsidR="00FD7489" w:rsidRPr="00E17F05" w:rsidRDefault="00FD7489" w:rsidP="00FD7489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4.1 Organizace a řízení 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 </w:t>
            </w:r>
          </w:p>
          <w:p w14:paraId="727E3976" w14:textId="77777777" w:rsidR="00FD7489" w:rsidRPr="00E17F05" w:rsidRDefault="00FD7489" w:rsidP="00FD7489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Hodnocená organizace stručně popíše systém řízení a organizační strukturu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s důrazem na následující podtémata: </w:t>
            </w:r>
          </w:p>
          <w:p w14:paraId="6F6F4BDD" w14:textId="77777777" w:rsidR="00FD7489" w:rsidRPr="00E17F05" w:rsidRDefault="00FD7489" w:rsidP="00FD748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úloha vedení organizace v organizaci a řízení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,</w:t>
            </w:r>
          </w:p>
          <w:p w14:paraId="1BBE61FC" w14:textId="77777777" w:rsidR="00FD7489" w:rsidRPr="00E17F05" w:rsidRDefault="00FD7489" w:rsidP="00FD748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zapojení vědeckých rad nebo jiných nezávislých poradních orgánů (pokud existují),</w:t>
            </w:r>
          </w:p>
          <w:p w14:paraId="71C1CE65" w14:textId="2CBB15B8" w:rsidR="00BF5D09" w:rsidRPr="005D75C7" w:rsidRDefault="00FD7489" w:rsidP="00864DB3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organizační struktura organizace v souvislosti s 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(vnitřní členění na odborná pracoviště, popř. výzkumné nebo projektové týmy, existuje-li takové členění)</w:t>
            </w:r>
            <w:r w:rsidR="00507502" w:rsidRPr="00E17F05">
              <w:rPr>
                <w:rFonts w:cstheme="minorHAnsi"/>
                <w:i/>
                <w:sz w:val="22"/>
                <w:szCs w:val="22"/>
                <w:lang w:val="cs-CZ"/>
              </w:rPr>
              <w:t>.</w:t>
            </w:r>
          </w:p>
        </w:tc>
      </w:tr>
      <w:tr w:rsidR="00BF5D09" w:rsidRPr="00E17F05" w14:paraId="7C5BA743" w14:textId="77777777" w:rsidTr="006140DB">
        <w:tc>
          <w:tcPr>
            <w:tcW w:w="9209" w:type="dxa"/>
          </w:tcPr>
          <w:p w14:paraId="381EED40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158076D6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632CA608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42EA61F0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F5D09" w:rsidRPr="00E17F05" w14:paraId="37B14CCC" w14:textId="77777777" w:rsidTr="006140DB">
        <w:tc>
          <w:tcPr>
            <w:tcW w:w="9209" w:type="dxa"/>
          </w:tcPr>
          <w:p w14:paraId="34BC16A5" w14:textId="77777777" w:rsidR="00FD7489" w:rsidRPr="00E17F05" w:rsidRDefault="00FD7489" w:rsidP="00FD7489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4.2 Vnitřní vyhodnocování a směřování výzkumného programu </w:t>
            </w:r>
          </w:p>
          <w:p w14:paraId="2EBD8558" w14:textId="77777777" w:rsidR="00BF5D09" w:rsidRPr="00E17F05" w:rsidRDefault="00FD7489" w:rsidP="006140DB">
            <w:pPr>
              <w:jc w:val="both"/>
              <w:rPr>
                <w:rFonts w:cstheme="minorHAnsi"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Hodnocená organizace stručně popíše strategii, nástroje a zavedený systém vnitřního vyhodnocování plnění výzkumného programu a mechanismy tvorby změn jeho směřování. </w:t>
            </w:r>
          </w:p>
        </w:tc>
      </w:tr>
      <w:tr w:rsidR="00BF5D09" w:rsidRPr="00E17F05" w14:paraId="1F7423BA" w14:textId="77777777" w:rsidTr="006140DB">
        <w:tc>
          <w:tcPr>
            <w:tcW w:w="9209" w:type="dxa"/>
          </w:tcPr>
          <w:p w14:paraId="27DC010F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3E2152D9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458B68B1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103C2B24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F5D09" w:rsidRPr="00E17F05" w14:paraId="704EAC7C" w14:textId="77777777" w:rsidTr="006140DB">
        <w:tc>
          <w:tcPr>
            <w:tcW w:w="9209" w:type="dxa"/>
          </w:tcPr>
          <w:p w14:paraId="6F4FB993" w14:textId="77777777" w:rsidR="00FD7489" w:rsidRPr="00E17F05" w:rsidRDefault="00FD7489" w:rsidP="00FD7489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4.3 Institucionální pravidla využití institucionální podpory na dlouhodobý koncepční rozvoj výzkumné organizace (dále jen „DKRVO“)</w:t>
            </w:r>
          </w:p>
          <w:p w14:paraId="608F30C4" w14:textId="77777777" w:rsidR="00BF5D09" w:rsidRPr="00E17F05" w:rsidRDefault="00FD7489" w:rsidP="006140DB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popíše strategii využití institucionální podpory na DKRVO v řízení institucionálně podporované výzkumné činnosti (např. prioritizace výzkumných témat dle individuálních potřeb, motivační nástroje) a způsob rozdělování institucionální podpory na jednotlivá pracoviště / výzkumné týmy za hodnocené období.</w:t>
            </w:r>
          </w:p>
        </w:tc>
      </w:tr>
      <w:tr w:rsidR="00BF5D09" w:rsidRPr="00E17F05" w14:paraId="6B8E8A24" w14:textId="77777777" w:rsidTr="006140DB">
        <w:tc>
          <w:tcPr>
            <w:tcW w:w="9209" w:type="dxa"/>
          </w:tcPr>
          <w:p w14:paraId="153C16B9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3D406C7B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565670A7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4D2C8DF5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F5D09" w:rsidRPr="00E17F05" w14:paraId="6BF4F73E" w14:textId="77777777" w:rsidTr="006140DB">
        <w:tc>
          <w:tcPr>
            <w:tcW w:w="9209" w:type="dxa"/>
          </w:tcPr>
          <w:p w14:paraId="414EE14C" w14:textId="77777777" w:rsidR="00FD7489" w:rsidRPr="00E17F05" w:rsidRDefault="00FD7489" w:rsidP="00FD7489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4.4 Řízení rizik</w:t>
            </w:r>
          </w:p>
          <w:p w14:paraId="0A25ECAA" w14:textId="77777777" w:rsidR="00BF5D09" w:rsidRPr="00E17F05" w:rsidRDefault="00FD7489" w:rsidP="006140DB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popíše systém řízení rizik plnění výzkumného programu, resp. celé DKRVO a jeho praktické uplatňování v průběhu hodnoceného období.</w:t>
            </w:r>
          </w:p>
        </w:tc>
      </w:tr>
      <w:tr w:rsidR="00BF5D09" w:rsidRPr="00E17F05" w14:paraId="3D621F8F" w14:textId="77777777" w:rsidTr="006140DB">
        <w:tc>
          <w:tcPr>
            <w:tcW w:w="9209" w:type="dxa"/>
          </w:tcPr>
          <w:p w14:paraId="2FBDFC49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2684529D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78619892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  <w:bookmarkStart w:id="12" w:name="_Toc13829023"/>
    </w:p>
    <w:p w14:paraId="53272142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1F33C382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bookmarkEnd w:id="12"/>
    <w:p w14:paraId="1FE02699" w14:textId="77777777" w:rsidR="00FD7489" w:rsidRPr="00E17F05" w:rsidRDefault="00FD7489" w:rsidP="00FD748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highlight w:val="lightGray"/>
          <w:lang w:val="cs-CZ"/>
        </w:rPr>
        <w:t>VÝZKUMNÁ INFRASTRUKTURA</w:t>
      </w:r>
      <w:r w:rsidRPr="00E17F05">
        <w:rPr>
          <w:rFonts w:cstheme="minorHAnsi"/>
          <w:b/>
          <w:sz w:val="22"/>
          <w:szCs w:val="22"/>
          <w:lang w:val="cs-CZ"/>
        </w:rPr>
        <w:t xml:space="preserve"> </w:t>
      </w:r>
    </w:p>
    <w:p w14:paraId="75358349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F5D09" w:rsidRPr="00E17F05" w14:paraId="16D5B5A5" w14:textId="77777777" w:rsidTr="006140DB">
        <w:tc>
          <w:tcPr>
            <w:tcW w:w="9209" w:type="dxa"/>
          </w:tcPr>
          <w:p w14:paraId="20FA8135" w14:textId="77777777" w:rsidR="00FD7489" w:rsidRPr="00E17F05" w:rsidRDefault="00FD7489" w:rsidP="00FD7489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4.5 Plánování investic a udržitelnost infrastruktury </w:t>
            </w:r>
          </w:p>
          <w:p w14:paraId="453B8121" w14:textId="44C20993" w:rsidR="00BF5D09" w:rsidRPr="00E17F05" w:rsidRDefault="00FD7489" w:rsidP="005D75C7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Hodnocená organizace popíše systém pořizování / optimalizace pořizování nákladných přístrojů a zařízení a obnovu dosluhujících nákladných přístrojů. </w:t>
            </w:r>
          </w:p>
        </w:tc>
      </w:tr>
      <w:tr w:rsidR="00BF5D09" w:rsidRPr="00E17F05" w14:paraId="7EF4BA69" w14:textId="77777777" w:rsidTr="006140DB">
        <w:tc>
          <w:tcPr>
            <w:tcW w:w="9209" w:type="dxa"/>
          </w:tcPr>
          <w:p w14:paraId="1FA62893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446F5AA1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0DA04BE1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598BA26C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BF5D09" w:rsidRPr="00E17F05" w14:paraId="3B36F196" w14:textId="77777777" w:rsidTr="00FD7489">
        <w:tc>
          <w:tcPr>
            <w:tcW w:w="9214" w:type="dxa"/>
          </w:tcPr>
          <w:p w14:paraId="5CE2DF1A" w14:textId="77777777" w:rsidR="00FD7489" w:rsidRPr="00E17F05" w:rsidRDefault="00FD7489" w:rsidP="00FD7489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lastRenderedPageBreak/>
              <w:t>4.6 Soulad infrastruktury s výzkumným programem</w:t>
            </w:r>
          </w:p>
          <w:p w14:paraId="0695C86F" w14:textId="77777777" w:rsidR="00BF5D09" w:rsidRPr="00E17F05" w:rsidRDefault="00FD7489" w:rsidP="006140DB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stručně představí interní organizaci výzkumné infrastruktury (technologie, nákladné přístroje nebo přístrojové celky). Popíše systém sdílení (vč. externích výzkumných subjektů) nákladných přístrojů a přístrojových celků, tzv. „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core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facilities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“ (pokud takový systém existuje) a sdílení přístrojů a přístrojových celků. </w:t>
            </w:r>
          </w:p>
        </w:tc>
      </w:tr>
      <w:tr w:rsidR="00BF5D09" w:rsidRPr="00E17F05" w14:paraId="26E8478E" w14:textId="77777777" w:rsidTr="00FD7489">
        <w:tc>
          <w:tcPr>
            <w:tcW w:w="9214" w:type="dxa"/>
          </w:tcPr>
          <w:p w14:paraId="45DEE839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137FBFA8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380DDCEA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06E0DE0B" w14:textId="77777777" w:rsidR="00BF5D09" w:rsidRPr="00E17F05" w:rsidRDefault="00BF5D09" w:rsidP="00BF5D09">
      <w:pPr>
        <w:rPr>
          <w:rFonts w:cstheme="minorHAnsi"/>
          <w:b/>
          <w:sz w:val="22"/>
          <w:szCs w:val="22"/>
          <w:lang w:val="cs-CZ"/>
        </w:rPr>
      </w:pPr>
    </w:p>
    <w:p w14:paraId="7BB30816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1E4A27C2" w14:textId="77777777" w:rsidR="00407985" w:rsidRPr="00E17F05" w:rsidRDefault="00407985" w:rsidP="00407985">
      <w:pPr>
        <w:jc w:val="both"/>
        <w:rPr>
          <w:rFonts w:cstheme="minorHAnsi"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highlight w:val="lightGray"/>
          <w:lang w:val="cs-CZ"/>
        </w:rPr>
        <w:t>LIDSKÉ ZDROJE A KARIÉRA VE VAVAI</w:t>
      </w:r>
      <w:r w:rsidRPr="00E17F05">
        <w:rPr>
          <w:rFonts w:cstheme="minorHAnsi"/>
          <w:b/>
          <w:sz w:val="22"/>
          <w:szCs w:val="22"/>
          <w:lang w:val="cs-CZ"/>
        </w:rPr>
        <w:t xml:space="preserve"> </w:t>
      </w:r>
    </w:p>
    <w:p w14:paraId="1DE40962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F5D09" w:rsidRPr="00E17F05" w14:paraId="260C826E" w14:textId="77777777" w:rsidTr="006140DB">
        <w:tc>
          <w:tcPr>
            <w:tcW w:w="9209" w:type="dxa"/>
          </w:tcPr>
          <w:p w14:paraId="5048A827" w14:textId="77777777" w:rsidR="00407985" w:rsidRPr="00E17F05" w:rsidRDefault="00407985" w:rsidP="00407985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4.7 Personální udržitelnost organizace, struktura lidských zdrojů</w:t>
            </w:r>
          </w:p>
          <w:p w14:paraId="0E67B8D0" w14:textId="10D50BDC" w:rsidR="00407985" w:rsidRPr="00E17F05" w:rsidRDefault="00407985" w:rsidP="00407985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popíše současný stav, věkovou strukturu a vývojový trend pracovníků, kteří se podíleli na 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, a jejich strukturu podle pracovního zařazení</w:t>
            </w:r>
            <w:r w:rsidR="005D75C7">
              <w:rPr>
                <w:rFonts w:cstheme="minorHAnsi"/>
                <w:i/>
                <w:sz w:val="22"/>
                <w:szCs w:val="22"/>
                <w:lang w:val="cs-CZ"/>
              </w:rPr>
              <w:t xml:space="preserve"> a genderu za hodnocené období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, včetně pracovníků s cizím státním občanstvím (vyjma pracovníků se slovenským státním občanstvím) podílejících se na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</w:t>
            </w:r>
            <w:r w:rsidR="005639A8"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hodnocené organizace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.</w:t>
            </w:r>
          </w:p>
          <w:p w14:paraId="3C29B278" w14:textId="7FC4F04D" w:rsidR="00407985" w:rsidRPr="00E17F05" w:rsidRDefault="00407985" w:rsidP="00407985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popíše systém kariérního růstu výzkumných pracovníků. Poskytne odkaz na existující kariérní řád nebo obdobný dokument (pokud existuje). Popíše systém hodnocení výzkumných pracovníků (základní pravidla a zásady interního hodnocení) a pravidla pro obsazování vedoucích pozic v souvislosti s 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.</w:t>
            </w:r>
          </w:p>
          <w:p w14:paraId="5A666A65" w14:textId="764FC4BE" w:rsidR="00BF5D09" w:rsidRPr="005D75C7" w:rsidRDefault="00407985" w:rsidP="00DE73FD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stručně popíše systém náboru výzkumných pracovníků z vnějšího prostředí, popř. ze zahraničí, tzv. „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recruitment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“.</w:t>
            </w:r>
          </w:p>
        </w:tc>
      </w:tr>
      <w:tr w:rsidR="00BF5D09" w:rsidRPr="00E17F05" w14:paraId="2CDE3ECD" w14:textId="77777777" w:rsidTr="006140DB">
        <w:tc>
          <w:tcPr>
            <w:tcW w:w="9209" w:type="dxa"/>
          </w:tcPr>
          <w:p w14:paraId="48F4725A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64D3CFF8" w14:textId="77777777" w:rsidR="00407985" w:rsidRPr="00E17F05" w:rsidRDefault="00407985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651C12EA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010E900D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F5D09" w:rsidRPr="00E17F05" w14:paraId="4ECFD0F2" w14:textId="77777777" w:rsidTr="006140DB">
        <w:tc>
          <w:tcPr>
            <w:tcW w:w="9209" w:type="dxa"/>
          </w:tcPr>
          <w:p w14:paraId="26B8EB8F" w14:textId="77777777" w:rsidR="00407985" w:rsidRPr="00E17F05" w:rsidRDefault="00407985" w:rsidP="00407985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4.8 Mezinárodní aktivity personálu</w:t>
            </w:r>
          </w:p>
          <w:p w14:paraId="1F31A691" w14:textId="7740BD54" w:rsidR="00BF5D09" w:rsidRPr="00E17F05" w:rsidRDefault="00407985" w:rsidP="00DE73FD">
            <w:pPr>
              <w:jc w:val="both"/>
              <w:rPr>
                <w:rFonts w:cstheme="minorHAnsi"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Hodnocená organizace uvede informace o dlouhodobých pobytech vlastních výzkumných pracovníků v zahraničí nebo naopak zahraničních pracovníků na hodnocené </w:t>
            </w:r>
            <w:r w:rsidR="0003113B" w:rsidRPr="00E17F05">
              <w:rPr>
                <w:rFonts w:cstheme="minorHAnsi"/>
                <w:i/>
                <w:sz w:val="22"/>
                <w:szCs w:val="22"/>
                <w:lang w:val="cs-CZ"/>
              </w:rPr>
              <w:t>organizaci.</w:t>
            </w:r>
          </w:p>
        </w:tc>
      </w:tr>
      <w:tr w:rsidR="00BF5D09" w:rsidRPr="00E17F05" w14:paraId="6696E0B1" w14:textId="77777777" w:rsidTr="006140DB">
        <w:tc>
          <w:tcPr>
            <w:tcW w:w="9209" w:type="dxa"/>
          </w:tcPr>
          <w:p w14:paraId="158FA1F4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4244DB1E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4536DB7D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648F278B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971FE5" w:rsidRPr="00E17F05" w14:paraId="1328B9C6" w14:textId="77777777" w:rsidTr="006140DB">
        <w:tc>
          <w:tcPr>
            <w:tcW w:w="9209" w:type="dxa"/>
          </w:tcPr>
          <w:p w14:paraId="62ECF73B" w14:textId="77777777" w:rsidR="00971FE5" w:rsidRPr="00E17F05" w:rsidRDefault="00971FE5" w:rsidP="00971FE5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4.9 Komunitní aktivity personálu</w:t>
            </w:r>
          </w:p>
          <w:p w14:paraId="37D57650" w14:textId="44FE0B58" w:rsidR="00971FE5" w:rsidRPr="00E17F05" w:rsidRDefault="00864DB3" w:rsidP="006140DB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popíše aktivity svých zaměstnanců, které přesahují rámec základních úkolů. Prostřednictvím těchto aktivit chce výzkumná organizace dosáhnout nebo si udržet uznání, své jméno a pozitivní přístup ze strany komunity, ve které působí.</w:t>
            </w:r>
          </w:p>
        </w:tc>
      </w:tr>
      <w:tr w:rsidR="00BF5D09" w:rsidRPr="00E17F05" w14:paraId="4812994B" w14:textId="77777777" w:rsidTr="006140DB">
        <w:tc>
          <w:tcPr>
            <w:tcW w:w="9209" w:type="dxa"/>
          </w:tcPr>
          <w:p w14:paraId="1C6BAB30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69930423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0C8F9F47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7CDE0FC6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971FE5" w:rsidRPr="00E17F05" w14:paraId="60328A60" w14:textId="77777777" w:rsidTr="00E11CF3">
        <w:tc>
          <w:tcPr>
            <w:tcW w:w="9209" w:type="dxa"/>
          </w:tcPr>
          <w:p w14:paraId="6E102CD7" w14:textId="77777777" w:rsidR="00971FE5" w:rsidRPr="00E17F05" w:rsidRDefault="00971FE5" w:rsidP="00971FE5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4.10 Genderová rovnost</w:t>
            </w:r>
          </w:p>
          <w:p w14:paraId="7D953581" w14:textId="7F350806" w:rsidR="00BD634A" w:rsidRPr="00E17F05" w:rsidRDefault="00971FE5" w:rsidP="00E11CF3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Hodnocená organizace stručně popíše opatření týkající se uplatňování genderové rovnosti s důrazem na kariérní postup, proces náboru, obsazování vedoucích pozic (vč. genderové rovnováhy ve vedoucích pozicích), nominací do odborných orgánů, hodnocení a odměňování. Dále stručně popíše opatření ke slaďování rodinného a pracovního života výzkumných pracovníků (flexibilní pracovní doba, flexibilní formy práce, management mateřské / rodičovské dovolené, usnadňování péče o děti / o osobu blízkou, 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lastRenderedPageBreak/>
              <w:t xml:space="preserve">věkový management ve vztahu k genderu) a opatření eliminující negativní jevy chování na pracovišti, jako je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mobbing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či sexuální obtěžování.</w:t>
            </w:r>
          </w:p>
        </w:tc>
      </w:tr>
      <w:tr w:rsidR="00971FE5" w:rsidRPr="00E17F05" w14:paraId="242FFC31" w14:textId="77777777" w:rsidTr="00E11CF3">
        <w:tc>
          <w:tcPr>
            <w:tcW w:w="9209" w:type="dxa"/>
          </w:tcPr>
          <w:p w14:paraId="0DF3701A" w14:textId="77777777" w:rsidR="00971FE5" w:rsidRPr="00E17F05" w:rsidRDefault="00971FE5" w:rsidP="00E11CF3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lastRenderedPageBreak/>
              <w:t>Sebehodnocení:</w:t>
            </w:r>
          </w:p>
          <w:p w14:paraId="4F204626" w14:textId="77777777" w:rsidR="00971FE5" w:rsidRPr="00E17F05" w:rsidRDefault="00971FE5" w:rsidP="00E11CF3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5FEABC37" w14:textId="77777777" w:rsidR="00971FE5" w:rsidRPr="00E17F05" w:rsidRDefault="00971FE5" w:rsidP="00971FE5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4B4370B5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7547AAB7" w14:textId="77777777" w:rsidR="00971FE5" w:rsidRPr="00E17F05" w:rsidRDefault="00F02D39" w:rsidP="00F02D3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highlight w:val="lightGray"/>
          <w:lang w:val="cs-CZ"/>
        </w:rPr>
        <w:t>FINANČNÍ ZDROJE PRO VAVAI</w:t>
      </w:r>
      <w:r w:rsidRPr="00E17F05">
        <w:rPr>
          <w:rFonts w:cstheme="minorHAnsi"/>
          <w:b/>
          <w:sz w:val="22"/>
          <w:szCs w:val="22"/>
          <w:lang w:val="cs-CZ"/>
        </w:rPr>
        <w:t xml:space="preserve"> </w:t>
      </w:r>
    </w:p>
    <w:p w14:paraId="596D1BF3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F5D09" w:rsidRPr="00E17F05" w14:paraId="37470BF3" w14:textId="77777777" w:rsidTr="006140DB">
        <w:tc>
          <w:tcPr>
            <w:tcW w:w="9209" w:type="dxa"/>
          </w:tcPr>
          <w:p w14:paraId="49D621A7" w14:textId="77777777" w:rsidR="00F02D39" w:rsidRPr="00E17F05" w:rsidRDefault="00F02D39" w:rsidP="00F02D39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4.11 Struktura finančních zdrojů pro 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VaVaI</w:t>
            </w:r>
            <w:proofErr w:type="spellEnd"/>
          </w:p>
          <w:p w14:paraId="36D5DE7B" w14:textId="77777777" w:rsidR="00F02D39" w:rsidRPr="00E17F05" w:rsidRDefault="00F02D39" w:rsidP="00F02D39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Hodnocená organizace okomentuje podíly z celkových nákladů / výdajů hrazených z veřejných i neveřejných zdrojů podle druhu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za hodnocené období.</w:t>
            </w:r>
          </w:p>
          <w:p w14:paraId="526E31C6" w14:textId="486C6CEA" w:rsidR="00F02D39" w:rsidRPr="00E17F05" w:rsidRDefault="00F02D39" w:rsidP="005D75C7">
            <w:pPr>
              <w:jc w:val="both"/>
              <w:rPr>
                <w:rFonts w:cstheme="minorHAnsi"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Jako komplementární údaj hodnocená organizace uvede </w:t>
            </w:r>
            <w:r w:rsidR="005D75C7">
              <w:rPr>
                <w:rFonts w:cstheme="minorHAnsi"/>
                <w:i/>
                <w:sz w:val="22"/>
                <w:szCs w:val="22"/>
                <w:lang w:val="cs-CZ"/>
              </w:rPr>
              <w:t>sumární přehled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výzkumných projektů získaných za hodnocené období 201</w:t>
            </w:r>
            <w:r w:rsidR="00864DB3" w:rsidRPr="00E17F05">
              <w:rPr>
                <w:rFonts w:cstheme="minorHAnsi"/>
                <w:i/>
                <w:sz w:val="22"/>
                <w:szCs w:val="22"/>
                <w:lang w:val="cs-CZ"/>
              </w:rPr>
              <w:t>7 až 2022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. Připojí informace o výši získaných prostředků a o tom, zda šlo o projekty řešitelské, nebo spoluřešitelské</w:t>
            </w:r>
            <w:r w:rsidR="005D75C7">
              <w:rPr>
                <w:rFonts w:cstheme="minorHAnsi"/>
                <w:i/>
                <w:sz w:val="22"/>
                <w:szCs w:val="22"/>
                <w:lang w:val="cs-CZ"/>
              </w:rPr>
              <w:t>.</w:t>
            </w:r>
          </w:p>
          <w:p w14:paraId="6D92E423" w14:textId="1DC2AFD9" w:rsidR="00BF5D09" w:rsidRPr="00E17F05" w:rsidRDefault="00F02D39" w:rsidP="006140DB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Dále hodnocená organizace uvede seznam 2 nejvýznamnějších zahraničních prestižních individuálních projektů s uvedením základních informací (dle </w:t>
            </w:r>
            <w:r w:rsidR="006A1E85" w:rsidRPr="00E17F05">
              <w:rPr>
                <w:rFonts w:cstheme="minorHAnsi"/>
                <w:i/>
                <w:sz w:val="22"/>
                <w:szCs w:val="22"/>
                <w:lang w:val="cs-CZ"/>
              </w:rPr>
              <w:t>u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vážení organizace a bez ohledu na poskytovatele: název, odborné zaměření, agentura, objem finančních prostředků, ostatní účastníci projektu, případně další vhodné informace).</w:t>
            </w:r>
          </w:p>
        </w:tc>
      </w:tr>
      <w:tr w:rsidR="00BF5D09" w:rsidRPr="00E17F05" w14:paraId="36DCE31D" w14:textId="77777777" w:rsidTr="006140DB">
        <w:tc>
          <w:tcPr>
            <w:tcW w:w="9209" w:type="dxa"/>
          </w:tcPr>
          <w:p w14:paraId="3BA23F38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5A602E4B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5301B0A4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02E26D02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F5D09" w:rsidRPr="00E17F05" w14:paraId="6EC6E7DE" w14:textId="77777777" w:rsidTr="006140DB">
        <w:tc>
          <w:tcPr>
            <w:tcW w:w="9209" w:type="dxa"/>
          </w:tcPr>
          <w:p w14:paraId="437C88A5" w14:textId="77777777" w:rsidR="00F02D39" w:rsidRPr="00E17F05" w:rsidRDefault="00F02D39" w:rsidP="00F02D39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4.12 Podpora získávání zahraničních výzkumných projektů (vč. strategie k získávání prestižních zahraničních finančních zdrojů pro 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)</w:t>
            </w:r>
          </w:p>
          <w:p w14:paraId="1B92EE26" w14:textId="77777777" w:rsidR="00BF5D09" w:rsidRPr="00E17F05" w:rsidRDefault="00F02D39" w:rsidP="006140DB">
            <w:pPr>
              <w:jc w:val="both"/>
              <w:rPr>
                <w:rFonts w:cstheme="minorHAnsi"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Hodnocená organizace stručně popíše strategii, nástroje a zavedený systém podpory získávání zahraničních výzkumných projektů, např. zajištění podpůrné administrativy, projektové poradenství, řízení informací o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, organizaci projektového managementu, existenci podpůrných finančních zdrojů (interních dotačních titulů) pomáhajících přípravě kvalitních přihlášek atd.</w:t>
            </w:r>
          </w:p>
        </w:tc>
      </w:tr>
      <w:tr w:rsidR="00BF5D09" w:rsidRPr="00E17F05" w14:paraId="21D225D1" w14:textId="77777777" w:rsidTr="006140DB">
        <w:tc>
          <w:tcPr>
            <w:tcW w:w="9209" w:type="dxa"/>
          </w:tcPr>
          <w:p w14:paraId="5FBA151A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00C85E31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16017641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51226AD9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3069F71D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6C39E175" w14:textId="77777777" w:rsidR="00BD7C40" w:rsidRPr="00E17F05" w:rsidRDefault="00BD7C40" w:rsidP="00BD7C40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highlight w:val="lightGray"/>
          <w:lang w:val="cs-CZ"/>
        </w:rPr>
        <w:t>FORMATIVNÍ HODNOCENÍ VAVAI A START-UP STRATEGIE (S APLIKAČNÍM POTENCIÁLEM)</w:t>
      </w:r>
      <w:r w:rsidRPr="00E17F05">
        <w:rPr>
          <w:rFonts w:cstheme="minorHAnsi"/>
          <w:b/>
          <w:sz w:val="22"/>
          <w:szCs w:val="22"/>
          <w:lang w:val="cs-CZ"/>
        </w:rPr>
        <w:t xml:space="preserve"> </w:t>
      </w:r>
    </w:p>
    <w:p w14:paraId="038B421D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F5D09" w:rsidRPr="00E17F05" w14:paraId="7681604A" w14:textId="77777777" w:rsidTr="006140DB">
        <w:tc>
          <w:tcPr>
            <w:tcW w:w="9209" w:type="dxa"/>
          </w:tcPr>
          <w:p w14:paraId="107408B6" w14:textId="77777777" w:rsidR="00BD7C40" w:rsidRPr="00E17F05" w:rsidRDefault="00BD7C40" w:rsidP="00BD7C40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4.13 Interní a externí systém hodnocení výzkumných jednotek (skupin, týmů)</w:t>
            </w:r>
          </w:p>
          <w:p w14:paraId="4E7EEE1B" w14:textId="77777777" w:rsidR="00BF5D09" w:rsidRPr="00E17F05" w:rsidRDefault="00BD7C40" w:rsidP="006140DB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stručně popíše systém vnitřního a vnějšího hodnocení výzkumných jednotek, respektive nastavení systému interního a externího monitoringu / hodnocení výzkumných týmů / skupin / organizačních jednotek (pokud takový systém existuje).</w:t>
            </w:r>
          </w:p>
        </w:tc>
      </w:tr>
      <w:tr w:rsidR="00BF5D09" w:rsidRPr="00E17F05" w14:paraId="549B226A" w14:textId="77777777" w:rsidTr="006140DB">
        <w:tc>
          <w:tcPr>
            <w:tcW w:w="9209" w:type="dxa"/>
          </w:tcPr>
          <w:p w14:paraId="5C57F8F5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35F6B56F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5E841419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0C03E9E3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F5D09" w:rsidRPr="00E17F05" w14:paraId="77EF1F49" w14:textId="77777777" w:rsidTr="006140DB">
        <w:tc>
          <w:tcPr>
            <w:tcW w:w="9209" w:type="dxa"/>
          </w:tcPr>
          <w:p w14:paraId="0D306509" w14:textId="77777777" w:rsidR="00BD7C40" w:rsidRPr="00E17F05" w:rsidRDefault="00BD7C40" w:rsidP="00BD7C40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4.14 Podmínky vzniku nových týmů a zavádění nových výzkumných témat (tzv. start-up 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strategy</w:t>
            </w:r>
            <w:proofErr w:type="spellEnd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)</w:t>
            </w:r>
          </w:p>
          <w:p w14:paraId="14A0CD42" w14:textId="3ECB3DCC" w:rsidR="00BF5D09" w:rsidRPr="00E17F05" w:rsidRDefault="00BD7C40" w:rsidP="00BD7C4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popíše strategii</w:t>
            </w:r>
            <w:r w:rsidR="006A1E85"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/</w:t>
            </w:r>
            <w:r w:rsidR="006A1E85"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možnosti zakládání nových výzkumných týmů (včetně mezinárodních), jejich podporu v rámci organizace (sdílení přístrojového, laboratorního a informačního vybavení pro </w:t>
            </w:r>
            <w:proofErr w:type="spellStart"/>
            <w:r w:rsidRPr="00E17F05">
              <w:rPr>
                <w:rFonts w:cstheme="minorHAnsi"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sz w:val="22"/>
                <w:szCs w:val="22"/>
                <w:lang w:val="cs-CZ"/>
              </w:rPr>
              <w:t>)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 a koncepci zajištění podmínek pro vznik nových kvalitních výzkumných směrů / témat především s aplikačním potenciálem.</w:t>
            </w:r>
          </w:p>
        </w:tc>
      </w:tr>
      <w:tr w:rsidR="00BF5D09" w:rsidRPr="00E17F05" w14:paraId="7F553603" w14:textId="77777777" w:rsidTr="006140DB">
        <w:tc>
          <w:tcPr>
            <w:tcW w:w="9209" w:type="dxa"/>
          </w:tcPr>
          <w:p w14:paraId="2B902A35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54B0024D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0305FC77" w14:textId="77777777" w:rsidR="00BF5D09" w:rsidRPr="00E17F05" w:rsidRDefault="00BF5D09" w:rsidP="00BF5D09">
      <w:pPr>
        <w:ind w:left="-567" w:firstLine="567"/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lastRenderedPageBreak/>
        <w:t>Odkazy v HTML na podpůrné dokumenty:</w:t>
      </w:r>
    </w:p>
    <w:p w14:paraId="17B31FF3" w14:textId="77777777" w:rsidR="00BF5D09" w:rsidRPr="00E17F05" w:rsidRDefault="00BF5D09" w:rsidP="00BF5D09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F5D09" w:rsidRPr="00E17F05" w14:paraId="343281D9" w14:textId="77777777" w:rsidTr="006140DB">
        <w:tc>
          <w:tcPr>
            <w:tcW w:w="9209" w:type="dxa"/>
          </w:tcPr>
          <w:p w14:paraId="4DDD6207" w14:textId="77777777" w:rsidR="00BD7C40" w:rsidRPr="00E17F05" w:rsidRDefault="00BD7C40" w:rsidP="00BD7C40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4.15 Externí poradní orgány pro 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, nezávislá zpětná vazba pro 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VaVaI</w:t>
            </w:r>
            <w:proofErr w:type="spellEnd"/>
          </w:p>
          <w:p w14:paraId="41069297" w14:textId="77777777" w:rsidR="00BF5D09" w:rsidRPr="00E17F05" w:rsidRDefault="00BD7C40" w:rsidP="006140DB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Hodnocená organizace stručně popíše svůj externí poradní orgán pro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(pokud existuje).</w:t>
            </w:r>
          </w:p>
        </w:tc>
      </w:tr>
      <w:tr w:rsidR="00BF5D09" w:rsidRPr="00E17F05" w14:paraId="0C36FB60" w14:textId="77777777" w:rsidTr="006140DB">
        <w:tc>
          <w:tcPr>
            <w:tcW w:w="9209" w:type="dxa"/>
          </w:tcPr>
          <w:p w14:paraId="10AC3741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39D06ECA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345649FF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6D619759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53F817C2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6FB45300" w14:textId="77777777" w:rsidR="00A53B42" w:rsidRPr="00E17F05" w:rsidRDefault="00A53B42" w:rsidP="00A53B42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highlight w:val="lightGray"/>
          <w:lang w:val="cs-CZ"/>
        </w:rPr>
        <w:t>NÁRODNÍ A MEZINÁRODNÍ SPOLUPRÁCE</w:t>
      </w:r>
      <w:r w:rsidRPr="00E17F05">
        <w:rPr>
          <w:rFonts w:cstheme="minorHAnsi"/>
          <w:b/>
          <w:sz w:val="22"/>
          <w:szCs w:val="22"/>
          <w:lang w:val="cs-CZ"/>
        </w:rPr>
        <w:t xml:space="preserve">  </w:t>
      </w:r>
    </w:p>
    <w:p w14:paraId="73E12BEC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F5D09" w:rsidRPr="00E17F05" w14:paraId="6C67100A" w14:textId="77777777" w:rsidTr="006140DB">
        <w:tc>
          <w:tcPr>
            <w:tcW w:w="9209" w:type="dxa"/>
          </w:tcPr>
          <w:p w14:paraId="205EDF91" w14:textId="77777777" w:rsidR="00A53B42" w:rsidRPr="00E17F05" w:rsidRDefault="00A53B42" w:rsidP="00A53B42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4.16 Spolupráce ve 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 na národní úrovni</w:t>
            </w:r>
          </w:p>
          <w:p w14:paraId="72B387A1" w14:textId="38B48D31" w:rsidR="00BF5D09" w:rsidRPr="00E17F05" w:rsidRDefault="00A53B42" w:rsidP="006140DB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popíše (nanejvýše</w:t>
            </w:r>
            <w:r w:rsidRPr="00E17F05" w:rsidDel="00A3439A">
              <w:rPr>
                <w:rFonts w:cstheme="minorHAnsi"/>
                <w:i/>
                <w:sz w:val="22"/>
                <w:szCs w:val="22"/>
                <w:lang w:val="cs-CZ"/>
              </w:rPr>
              <w:t xml:space="preserve"> 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na 5 příkladech) konkrétní </w:t>
            </w:r>
            <w:r w:rsidR="009F3711" w:rsidRPr="00E17F05">
              <w:rPr>
                <w:rFonts w:cstheme="minorHAnsi"/>
                <w:i/>
                <w:sz w:val="22"/>
                <w:szCs w:val="22"/>
                <w:lang w:val="cs-CZ"/>
              </w:rPr>
              <w:t>případy spolupráce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ve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na národní úrovni.</w:t>
            </w:r>
          </w:p>
        </w:tc>
      </w:tr>
      <w:tr w:rsidR="00BF5D09" w:rsidRPr="00E17F05" w14:paraId="78C676E3" w14:textId="77777777" w:rsidTr="006140DB">
        <w:tc>
          <w:tcPr>
            <w:tcW w:w="9209" w:type="dxa"/>
          </w:tcPr>
          <w:p w14:paraId="48DF46D8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38ADA602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70CBCC56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556AF268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F5D09" w:rsidRPr="00E17F05" w14:paraId="42AFBDC5" w14:textId="77777777" w:rsidTr="006140DB">
        <w:tc>
          <w:tcPr>
            <w:tcW w:w="9209" w:type="dxa"/>
          </w:tcPr>
          <w:p w14:paraId="02E260AB" w14:textId="77777777" w:rsidR="00A53B42" w:rsidRPr="00E17F05" w:rsidRDefault="00A53B42" w:rsidP="00A53B42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4.17 Spolupráce ve 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 na mezinárodní úrovni</w:t>
            </w:r>
          </w:p>
          <w:p w14:paraId="41A32E47" w14:textId="71CE7317" w:rsidR="00A53B42" w:rsidRPr="00E17F05" w:rsidRDefault="00A53B42" w:rsidP="00A53B42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popíše (nanejvýše</w:t>
            </w:r>
            <w:r w:rsidRPr="00E17F05" w:rsidDel="00C1438F">
              <w:rPr>
                <w:rFonts w:cstheme="minorHAnsi"/>
                <w:i/>
                <w:sz w:val="22"/>
                <w:szCs w:val="22"/>
                <w:lang w:val="cs-CZ"/>
              </w:rPr>
              <w:t xml:space="preserve"> </w:t>
            </w:r>
            <w:r w:rsidR="009F3711" w:rsidRPr="00E17F05">
              <w:rPr>
                <w:rFonts w:cstheme="minorHAnsi"/>
                <w:i/>
                <w:sz w:val="22"/>
                <w:szCs w:val="22"/>
                <w:lang w:val="cs-CZ"/>
              </w:rPr>
              <w:t>na</w:t>
            </w:r>
            <w:r w:rsidR="009F3711">
              <w:rPr>
                <w:rFonts w:cstheme="minorHAnsi"/>
                <w:i/>
                <w:sz w:val="22"/>
                <w:szCs w:val="22"/>
                <w:lang w:val="cs-CZ"/>
              </w:rPr>
              <w:t xml:space="preserve"> 5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příkladech) konkrétní případy spolupráce ve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na mezinárodní úrovni. </w:t>
            </w:r>
          </w:p>
          <w:p w14:paraId="2C332F71" w14:textId="77777777" w:rsidR="00BF5D09" w:rsidRPr="00E17F05" w:rsidRDefault="00A53B42" w:rsidP="006140DB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specifikuje formy mezinárodní spolupráce stručně dle vlastního uvážení. Dále na nanejvýše</w:t>
            </w:r>
            <w:r w:rsidRPr="00E17F05" w:rsidDel="00C1438F">
              <w:rPr>
                <w:rFonts w:cstheme="minorHAnsi"/>
                <w:i/>
                <w:sz w:val="22"/>
                <w:szCs w:val="22"/>
                <w:lang w:val="cs-CZ"/>
              </w:rPr>
              <w:t xml:space="preserve"> 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5 příkladech uvede stručně a konkrétně výsledky a dopady do oblasti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plynoucí pro organizaci z mezinárodní spolupráce popsané výše.</w:t>
            </w:r>
          </w:p>
        </w:tc>
      </w:tr>
      <w:tr w:rsidR="00BF5D09" w:rsidRPr="00E17F05" w14:paraId="467CB59E" w14:textId="77777777" w:rsidTr="006140DB">
        <w:tc>
          <w:tcPr>
            <w:tcW w:w="9209" w:type="dxa"/>
          </w:tcPr>
          <w:p w14:paraId="6B0FFF7D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5FC93ED7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39503D60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564F5095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F5D09" w:rsidRPr="00E17F05" w14:paraId="54F5D6FE" w14:textId="77777777" w:rsidTr="006140DB">
        <w:tc>
          <w:tcPr>
            <w:tcW w:w="9209" w:type="dxa"/>
          </w:tcPr>
          <w:p w14:paraId="3BD3539F" w14:textId="77777777" w:rsidR="00A53B42" w:rsidRPr="00E17F05" w:rsidRDefault="00A53B42" w:rsidP="00A53B42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4.18 Mobilita výzkumných pracovníků </w:t>
            </w:r>
          </w:p>
          <w:p w14:paraId="353BDF64" w14:textId="58B4856B" w:rsidR="00BF5D09" w:rsidRPr="00E17F05" w:rsidRDefault="00A53B42" w:rsidP="006140DB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stručně a strukturovaně popíše mobilitu výzkumných pracovníků (strategie, systém, koncepce); uvede nanejvýše</w:t>
            </w:r>
            <w:r w:rsidRPr="00E17F05" w:rsidDel="00E05F93">
              <w:rPr>
                <w:rFonts w:cstheme="minorHAnsi"/>
                <w:i/>
                <w:sz w:val="22"/>
                <w:szCs w:val="22"/>
                <w:lang w:val="cs-CZ"/>
              </w:rPr>
              <w:t xml:space="preserve"> 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5 konkrétních příkladů, které pokládá za obzvlášť přínosné a</w:t>
            </w:r>
            <w:r w:rsidR="006A1E85"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uvede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případné bariéry pro mobilitu výzkumných pracovníků.</w:t>
            </w:r>
          </w:p>
        </w:tc>
      </w:tr>
      <w:tr w:rsidR="00BF5D09" w:rsidRPr="00E17F05" w14:paraId="336FFB90" w14:textId="77777777" w:rsidTr="006140DB">
        <w:tc>
          <w:tcPr>
            <w:tcW w:w="9209" w:type="dxa"/>
          </w:tcPr>
          <w:p w14:paraId="7645BC0A" w14:textId="77777777" w:rsidR="00BF5D09" w:rsidRPr="00E17F05" w:rsidRDefault="00A53B42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6C4BCFCE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6A12822D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6318E165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F5D09" w:rsidRPr="00E17F05" w14:paraId="44F26FB3" w14:textId="77777777" w:rsidTr="006140DB">
        <w:tc>
          <w:tcPr>
            <w:tcW w:w="9209" w:type="dxa"/>
          </w:tcPr>
          <w:p w14:paraId="4C8BD2DB" w14:textId="77777777" w:rsidR="00A53B42" w:rsidRPr="00E17F05" w:rsidRDefault="00A53B42" w:rsidP="00A53B42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4.19 Využití kapacit prostředí</w:t>
            </w:r>
          </w:p>
          <w:p w14:paraId="2B24FC5E" w14:textId="77777777" w:rsidR="00BF5D09" w:rsidRPr="00E17F05" w:rsidRDefault="00A53B42" w:rsidP="006140DB">
            <w:pPr>
              <w:jc w:val="both"/>
              <w:rPr>
                <w:rFonts w:cstheme="minorHAnsi"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popíše (nanejvýše</w:t>
            </w:r>
            <w:r w:rsidRPr="00E17F05" w:rsidDel="00A3439A">
              <w:rPr>
                <w:rFonts w:cstheme="minorHAnsi"/>
                <w:i/>
                <w:sz w:val="22"/>
                <w:szCs w:val="22"/>
                <w:lang w:val="cs-CZ"/>
              </w:rPr>
              <w:t xml:space="preserve"> 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na 5 příkladech) konkrétní případy  využití kapacit výzkumného prostředí v ČR i v zahraničí.</w:t>
            </w:r>
          </w:p>
        </w:tc>
      </w:tr>
      <w:tr w:rsidR="00BF5D09" w:rsidRPr="00E17F05" w14:paraId="106AEE4B" w14:textId="77777777" w:rsidTr="006140DB">
        <w:tc>
          <w:tcPr>
            <w:tcW w:w="9209" w:type="dxa"/>
          </w:tcPr>
          <w:p w14:paraId="23B3FFCB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4B68D973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71445ABB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6226D379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F5D09" w:rsidRPr="00E17F05" w14:paraId="64C023B2" w14:textId="77777777" w:rsidTr="006140DB">
        <w:tc>
          <w:tcPr>
            <w:tcW w:w="9209" w:type="dxa"/>
          </w:tcPr>
          <w:p w14:paraId="068BB9A7" w14:textId="77777777" w:rsidR="00A53B42" w:rsidRPr="00E17F05" w:rsidRDefault="00BF5D09" w:rsidP="00A53B42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</w:t>
            </w:r>
            <w:r w:rsidR="00A53B42" w:rsidRPr="00E17F05">
              <w:rPr>
                <w:rFonts w:cstheme="minorHAnsi"/>
                <w:b/>
                <w:sz w:val="22"/>
                <w:szCs w:val="22"/>
                <w:lang w:val="cs-CZ"/>
              </w:rPr>
              <w:t>4. 20 Poskytované služby</w:t>
            </w:r>
          </w:p>
          <w:p w14:paraId="395DF656" w14:textId="77777777" w:rsidR="00BF5D09" w:rsidRPr="00E17F05" w:rsidRDefault="00A53B42" w:rsidP="006140DB">
            <w:pPr>
              <w:jc w:val="both"/>
              <w:rPr>
                <w:rFonts w:cstheme="minorHAnsi"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popíše (nanejvýše</w:t>
            </w:r>
            <w:r w:rsidRPr="00E17F05" w:rsidDel="00A3439A">
              <w:rPr>
                <w:rFonts w:cstheme="minorHAnsi"/>
                <w:i/>
                <w:sz w:val="22"/>
                <w:szCs w:val="22"/>
                <w:lang w:val="cs-CZ"/>
              </w:rPr>
              <w:t xml:space="preserve"> 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na 5 příkladech) konkrétní případy služeb poskytnutých ve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českým, popř. zahraničním subjektům.</w:t>
            </w:r>
          </w:p>
        </w:tc>
      </w:tr>
      <w:tr w:rsidR="00BF5D09" w:rsidRPr="00E17F05" w14:paraId="2CAD3254" w14:textId="77777777" w:rsidTr="006140DB">
        <w:tc>
          <w:tcPr>
            <w:tcW w:w="9209" w:type="dxa"/>
          </w:tcPr>
          <w:p w14:paraId="3A26576E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6BF4E2C9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0B709D5B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lastRenderedPageBreak/>
        <w:t>Odkazy v HTML na podpůrné dokumenty:</w:t>
      </w:r>
    </w:p>
    <w:p w14:paraId="7A51618E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1F1878F4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08E4DF91" w14:textId="77777777" w:rsidR="00723C09" w:rsidRPr="00E17F05" w:rsidRDefault="00723C09" w:rsidP="00723C09">
      <w:pPr>
        <w:jc w:val="both"/>
        <w:rPr>
          <w:rFonts w:cstheme="minorHAnsi"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highlight w:val="lightGray"/>
          <w:lang w:val="cs-CZ"/>
        </w:rPr>
        <w:t>DOBRÁ PRAXE VE VAVAI</w:t>
      </w:r>
    </w:p>
    <w:p w14:paraId="4F61769F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F5D09" w:rsidRPr="00E17F05" w14:paraId="0B62C82B" w14:textId="77777777" w:rsidTr="006140DB">
        <w:tc>
          <w:tcPr>
            <w:tcW w:w="9209" w:type="dxa"/>
          </w:tcPr>
          <w:p w14:paraId="69108D66" w14:textId="77777777" w:rsidR="003F3C0C" w:rsidRPr="00E17F05" w:rsidRDefault="003F3C0C" w:rsidP="003F3C0C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4.21 Vnitřní pravidla a opatření pro udržování dobré praxe ve 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 (např. 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Code</w:t>
            </w:r>
            <w:proofErr w:type="spellEnd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 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of</w:t>
            </w:r>
            <w:proofErr w:type="spellEnd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 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Conduct</w:t>
            </w:r>
            <w:proofErr w:type="spellEnd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 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for</w:t>
            </w:r>
            <w:proofErr w:type="spellEnd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 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Research</w:t>
            </w:r>
            <w:proofErr w:type="spellEnd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 Integrity, 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Ethical</w:t>
            </w:r>
            <w:proofErr w:type="spellEnd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 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Issues</w:t>
            </w:r>
            <w:proofErr w:type="spellEnd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)</w:t>
            </w:r>
          </w:p>
          <w:p w14:paraId="3B0D6184" w14:textId="77777777" w:rsidR="00BF5D09" w:rsidRPr="00E17F05" w:rsidRDefault="003F3C0C" w:rsidP="006140DB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Hodnocená organizace stručně popíše, jakým způsobem dbá na dodržování etických aspektů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. Uvede stručný popis systému (lze uvést odkazy na statut a jednací řád etické komise/etických komisí, pokud existují) např. ve vazbě na dokument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The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European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Code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of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Conduct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for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Research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Integrity.</w:t>
            </w:r>
          </w:p>
        </w:tc>
      </w:tr>
      <w:tr w:rsidR="00BF5D09" w:rsidRPr="00E17F05" w14:paraId="0E749055" w14:textId="77777777" w:rsidTr="006140DB">
        <w:tc>
          <w:tcPr>
            <w:tcW w:w="9209" w:type="dxa"/>
          </w:tcPr>
          <w:p w14:paraId="67A5CA79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5E556E47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28D1CDFE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13D85D32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F5D09" w:rsidRPr="00E17F05" w14:paraId="4F30134C" w14:textId="77777777" w:rsidTr="006140DB">
        <w:tc>
          <w:tcPr>
            <w:tcW w:w="9209" w:type="dxa"/>
          </w:tcPr>
          <w:p w14:paraId="6E7C0B6C" w14:textId="77777777" w:rsidR="003F3C0C" w:rsidRPr="00E17F05" w:rsidRDefault="003F3C0C" w:rsidP="003F3C0C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4.22 Strategie otevřeného přístupu k informacím z 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 (Open Access)</w:t>
            </w:r>
          </w:p>
          <w:p w14:paraId="27CF1A48" w14:textId="77777777" w:rsidR="00BF5D09" w:rsidRPr="00E17F05" w:rsidRDefault="003F3C0C" w:rsidP="006140DB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stručně popíše své institucionální strategie pro Open Science 2.0/Open Access (pokud existují).</w:t>
            </w:r>
          </w:p>
        </w:tc>
      </w:tr>
      <w:tr w:rsidR="00BF5D09" w:rsidRPr="00E17F05" w14:paraId="11BE9A49" w14:textId="77777777" w:rsidTr="006140DB">
        <w:tc>
          <w:tcPr>
            <w:tcW w:w="9209" w:type="dxa"/>
          </w:tcPr>
          <w:p w14:paraId="02612DF8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652D3106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5831AA99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046AA5BF" w14:textId="77777777" w:rsidR="00BF5D09" w:rsidRPr="00E17F05" w:rsidRDefault="00BF5D09" w:rsidP="00BF5D09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F5D09" w:rsidRPr="00E17F05" w14:paraId="5A50B75B" w14:textId="77777777" w:rsidTr="006140DB">
        <w:tc>
          <w:tcPr>
            <w:tcW w:w="9209" w:type="dxa"/>
          </w:tcPr>
          <w:p w14:paraId="0A655506" w14:textId="77777777" w:rsidR="003F3C0C" w:rsidRPr="00E17F05" w:rsidRDefault="003F3C0C" w:rsidP="003F3C0C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4.23 Strategie správy výzkumných dat (Data Management)</w:t>
            </w:r>
          </w:p>
          <w:p w14:paraId="6C7B8957" w14:textId="77777777" w:rsidR="00BF5D09" w:rsidRPr="00E17F05" w:rsidRDefault="003F3C0C" w:rsidP="003F3C0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popíše koncepci správy výzkumných dat: např. okomentuje způsob shromažďování dat, zpřístupnění a sdílení dat, ochranu duševního vlastnictví, etiku a ochranu osobních údajů, archivaci, zálohování, ošetření rizik, odpovědnost za datové soubory, zajištění kvality apod.</w:t>
            </w:r>
          </w:p>
        </w:tc>
      </w:tr>
      <w:tr w:rsidR="00BF5D09" w:rsidRPr="00E17F05" w14:paraId="382EC1F6" w14:textId="77777777" w:rsidTr="006140DB">
        <w:tc>
          <w:tcPr>
            <w:tcW w:w="9209" w:type="dxa"/>
          </w:tcPr>
          <w:p w14:paraId="6596F57F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6B55085D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74D3BCAD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79E4AB0C" w14:textId="49DE8092" w:rsidR="00BF5D09" w:rsidRPr="00E17F05" w:rsidRDefault="00BF5D09" w:rsidP="0014565F">
      <w:pPr>
        <w:jc w:val="both"/>
        <w:rPr>
          <w:rFonts w:cstheme="minorHAnsi"/>
          <w:b/>
          <w:bCs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br w:type="page"/>
      </w:r>
      <w:bookmarkStart w:id="13" w:name="_Toc13829030"/>
    </w:p>
    <w:p w14:paraId="5482E617" w14:textId="0F790857" w:rsidR="00BF5D09" w:rsidRPr="00E17F05" w:rsidRDefault="00BF5D09" w:rsidP="00BF5D09">
      <w:pPr>
        <w:pStyle w:val="Heading3"/>
        <w:rPr>
          <w:rFonts w:cstheme="minorHAnsi"/>
          <w:color w:val="auto"/>
          <w:sz w:val="22"/>
          <w:szCs w:val="22"/>
          <w:lang w:val="cs-CZ"/>
        </w:rPr>
      </w:pPr>
      <w:r w:rsidRPr="00E17F05">
        <w:rPr>
          <w:rFonts w:cstheme="minorHAnsi"/>
          <w:color w:val="auto"/>
          <w:sz w:val="22"/>
          <w:szCs w:val="22"/>
          <w:lang w:val="cs-CZ"/>
        </w:rPr>
        <w:lastRenderedPageBreak/>
        <w:t xml:space="preserve">SOUHRNNÝ SEZNAM </w:t>
      </w:r>
      <w:bookmarkEnd w:id="13"/>
      <w:r w:rsidRPr="00E17F05">
        <w:rPr>
          <w:rFonts w:cstheme="minorHAnsi"/>
          <w:color w:val="auto"/>
          <w:sz w:val="22"/>
          <w:szCs w:val="22"/>
          <w:lang w:val="cs-CZ"/>
        </w:rPr>
        <w:t>PODPŮRNÝCH DOKUMENTŮ V</w:t>
      </w:r>
      <w:r w:rsidR="004D3468" w:rsidRPr="00E17F05">
        <w:rPr>
          <w:rFonts w:cstheme="minorHAnsi"/>
          <w:color w:val="auto"/>
          <w:sz w:val="22"/>
          <w:szCs w:val="22"/>
          <w:lang w:val="cs-CZ"/>
        </w:rPr>
        <w:t> </w:t>
      </w:r>
      <w:r w:rsidRPr="00E17F05">
        <w:rPr>
          <w:rFonts w:cstheme="minorHAnsi"/>
          <w:color w:val="auto"/>
          <w:sz w:val="22"/>
          <w:szCs w:val="22"/>
          <w:lang w:val="cs-CZ"/>
        </w:rPr>
        <w:t>M</w:t>
      </w:r>
      <w:r w:rsidR="004D3468" w:rsidRPr="00E17F05">
        <w:rPr>
          <w:rFonts w:cstheme="minorHAnsi"/>
          <w:color w:val="auto"/>
          <w:sz w:val="22"/>
          <w:szCs w:val="22"/>
          <w:lang w:val="cs-CZ"/>
        </w:rPr>
        <w:t xml:space="preserve">ODULU </w:t>
      </w:r>
      <w:r w:rsidRPr="00E17F05">
        <w:rPr>
          <w:rFonts w:cstheme="minorHAnsi"/>
          <w:color w:val="auto"/>
          <w:sz w:val="22"/>
          <w:szCs w:val="22"/>
          <w:lang w:val="cs-CZ"/>
        </w:rPr>
        <w:t>4</w:t>
      </w:r>
    </w:p>
    <w:p w14:paraId="3CC1EE93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098"/>
        <w:gridCol w:w="1560"/>
        <w:gridCol w:w="2551"/>
      </w:tblGrid>
      <w:tr w:rsidR="00BF5D09" w:rsidRPr="0049577F" w14:paraId="538943C1" w14:textId="77777777" w:rsidTr="006140DB">
        <w:tc>
          <w:tcPr>
            <w:tcW w:w="5098" w:type="dxa"/>
            <w:shd w:val="clear" w:color="auto" w:fill="BDD6EE" w:themeFill="accent1" w:themeFillTint="66"/>
            <w:vAlign w:val="center"/>
          </w:tcPr>
          <w:p w14:paraId="76EA5EA8" w14:textId="77777777" w:rsidR="00BF5D09" w:rsidRPr="0049577F" w:rsidRDefault="00BF5D09" w:rsidP="006140DB">
            <w:pPr>
              <w:spacing w:line="240" w:lineRule="atLeast"/>
              <w:jc w:val="center"/>
              <w:rPr>
                <w:rFonts w:cstheme="minorHAnsi"/>
                <w:sz w:val="20"/>
                <w:szCs w:val="20"/>
                <w:lang w:val="cs-CZ"/>
              </w:rPr>
            </w:pPr>
            <w:r w:rsidRPr="0049577F">
              <w:rPr>
                <w:rFonts w:cstheme="minorHAnsi"/>
                <w:sz w:val="20"/>
                <w:szCs w:val="20"/>
                <w:lang w:val="cs-CZ"/>
              </w:rPr>
              <w:t>Název dokumentu</w:t>
            </w:r>
          </w:p>
        </w:tc>
        <w:tc>
          <w:tcPr>
            <w:tcW w:w="1560" w:type="dxa"/>
            <w:shd w:val="clear" w:color="auto" w:fill="BDD6EE" w:themeFill="accent1" w:themeFillTint="66"/>
            <w:vAlign w:val="center"/>
          </w:tcPr>
          <w:p w14:paraId="183E4A65" w14:textId="77777777" w:rsidR="00BF5D09" w:rsidRPr="0049577F" w:rsidRDefault="00BF5D09" w:rsidP="006140DB">
            <w:pPr>
              <w:spacing w:line="240" w:lineRule="atLeast"/>
              <w:jc w:val="center"/>
              <w:rPr>
                <w:rFonts w:cstheme="minorHAnsi"/>
                <w:sz w:val="20"/>
                <w:szCs w:val="20"/>
                <w:lang w:val="cs-CZ"/>
              </w:rPr>
            </w:pPr>
            <w:r w:rsidRPr="0049577F">
              <w:rPr>
                <w:rFonts w:cstheme="minorHAnsi"/>
                <w:sz w:val="20"/>
                <w:szCs w:val="20"/>
                <w:lang w:val="cs-CZ"/>
              </w:rPr>
              <w:t>Č. kritéria</w:t>
            </w:r>
          </w:p>
        </w:tc>
        <w:tc>
          <w:tcPr>
            <w:tcW w:w="2551" w:type="dxa"/>
            <w:shd w:val="clear" w:color="auto" w:fill="BDD6EE" w:themeFill="accent1" w:themeFillTint="66"/>
            <w:vAlign w:val="center"/>
          </w:tcPr>
          <w:p w14:paraId="28B8C5CE" w14:textId="77777777" w:rsidR="00BF5D09" w:rsidRPr="0049577F" w:rsidRDefault="00BF5D09" w:rsidP="006140DB">
            <w:pPr>
              <w:spacing w:line="240" w:lineRule="atLeast"/>
              <w:jc w:val="center"/>
              <w:rPr>
                <w:rFonts w:cstheme="minorHAnsi"/>
                <w:sz w:val="20"/>
                <w:szCs w:val="20"/>
                <w:lang w:val="cs-CZ"/>
              </w:rPr>
            </w:pPr>
            <w:r w:rsidRPr="0049577F">
              <w:rPr>
                <w:rFonts w:cstheme="minorHAnsi"/>
                <w:sz w:val="20"/>
                <w:szCs w:val="20"/>
                <w:lang w:val="cs-CZ"/>
              </w:rPr>
              <w:t>Umístění (odkaz v HTML)</w:t>
            </w:r>
          </w:p>
        </w:tc>
      </w:tr>
      <w:tr w:rsidR="00BF5D09" w:rsidRPr="0049577F" w14:paraId="488B99C9" w14:textId="77777777" w:rsidTr="006140DB">
        <w:tc>
          <w:tcPr>
            <w:tcW w:w="5098" w:type="dxa"/>
            <w:vAlign w:val="center"/>
          </w:tcPr>
          <w:p w14:paraId="53F92DBC" w14:textId="77777777" w:rsidR="00BF5D09" w:rsidRPr="0049577F" w:rsidRDefault="00BF5D09" w:rsidP="006140DB">
            <w:pPr>
              <w:spacing w:line="240" w:lineRule="atLeast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1560" w:type="dxa"/>
            <w:vAlign w:val="center"/>
          </w:tcPr>
          <w:p w14:paraId="195C7159" w14:textId="77777777" w:rsidR="00BF5D09" w:rsidRPr="0049577F" w:rsidRDefault="00BF5D09" w:rsidP="006140DB">
            <w:pPr>
              <w:spacing w:line="240" w:lineRule="atLeast"/>
              <w:jc w:val="right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2551" w:type="dxa"/>
            <w:vAlign w:val="center"/>
          </w:tcPr>
          <w:p w14:paraId="0A7513F7" w14:textId="77777777" w:rsidR="00BF5D09" w:rsidRPr="0049577F" w:rsidRDefault="00BF5D09" w:rsidP="006140DB">
            <w:pPr>
              <w:spacing w:line="240" w:lineRule="atLeast"/>
              <w:rPr>
                <w:rFonts w:cstheme="minorHAnsi"/>
                <w:sz w:val="20"/>
                <w:szCs w:val="20"/>
                <w:lang w:val="cs-CZ"/>
              </w:rPr>
            </w:pPr>
          </w:p>
        </w:tc>
      </w:tr>
      <w:tr w:rsidR="00BF5D09" w:rsidRPr="0049577F" w14:paraId="59062832" w14:textId="77777777" w:rsidTr="006140DB">
        <w:tc>
          <w:tcPr>
            <w:tcW w:w="5098" w:type="dxa"/>
            <w:vAlign w:val="center"/>
          </w:tcPr>
          <w:p w14:paraId="2E97908F" w14:textId="77777777" w:rsidR="00BF5D09" w:rsidRPr="0049577F" w:rsidRDefault="00BF5D09" w:rsidP="006140DB">
            <w:pPr>
              <w:spacing w:line="240" w:lineRule="atLeast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1560" w:type="dxa"/>
            <w:vAlign w:val="center"/>
          </w:tcPr>
          <w:p w14:paraId="07917DF1" w14:textId="77777777" w:rsidR="00BF5D09" w:rsidRPr="0049577F" w:rsidRDefault="00BF5D09" w:rsidP="006140DB">
            <w:pPr>
              <w:spacing w:line="240" w:lineRule="atLeast"/>
              <w:jc w:val="right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2551" w:type="dxa"/>
            <w:vAlign w:val="center"/>
          </w:tcPr>
          <w:p w14:paraId="73993EAB" w14:textId="77777777" w:rsidR="00BF5D09" w:rsidRPr="0049577F" w:rsidRDefault="00BF5D09" w:rsidP="006140DB">
            <w:pPr>
              <w:spacing w:line="240" w:lineRule="atLeast"/>
              <w:rPr>
                <w:rFonts w:cstheme="minorHAnsi"/>
                <w:sz w:val="20"/>
                <w:szCs w:val="20"/>
                <w:lang w:val="cs-CZ"/>
              </w:rPr>
            </w:pPr>
          </w:p>
        </w:tc>
      </w:tr>
      <w:tr w:rsidR="00BF5D09" w:rsidRPr="0049577F" w14:paraId="295A05B0" w14:textId="77777777" w:rsidTr="006140DB">
        <w:tc>
          <w:tcPr>
            <w:tcW w:w="5098" w:type="dxa"/>
            <w:vAlign w:val="center"/>
          </w:tcPr>
          <w:p w14:paraId="5C40EC97" w14:textId="77777777" w:rsidR="00BF5D09" w:rsidRPr="0049577F" w:rsidRDefault="00BF5D09" w:rsidP="006140DB">
            <w:pPr>
              <w:spacing w:line="240" w:lineRule="atLeast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1560" w:type="dxa"/>
            <w:vAlign w:val="center"/>
          </w:tcPr>
          <w:p w14:paraId="41C1424F" w14:textId="77777777" w:rsidR="00BF5D09" w:rsidRPr="0049577F" w:rsidRDefault="00BF5D09" w:rsidP="006140DB">
            <w:pPr>
              <w:spacing w:line="240" w:lineRule="atLeast"/>
              <w:jc w:val="right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2551" w:type="dxa"/>
            <w:vAlign w:val="center"/>
          </w:tcPr>
          <w:p w14:paraId="2E19A84B" w14:textId="77777777" w:rsidR="00BF5D09" w:rsidRPr="0049577F" w:rsidRDefault="00BF5D09" w:rsidP="006140DB">
            <w:pPr>
              <w:spacing w:line="240" w:lineRule="atLeast"/>
              <w:rPr>
                <w:rFonts w:cstheme="minorHAnsi"/>
                <w:sz w:val="20"/>
                <w:szCs w:val="20"/>
                <w:lang w:val="cs-CZ"/>
              </w:rPr>
            </w:pPr>
          </w:p>
        </w:tc>
      </w:tr>
      <w:tr w:rsidR="00BF5D09" w:rsidRPr="0049577F" w14:paraId="5C321762" w14:textId="77777777" w:rsidTr="006140DB">
        <w:tc>
          <w:tcPr>
            <w:tcW w:w="5098" w:type="dxa"/>
            <w:vAlign w:val="center"/>
          </w:tcPr>
          <w:p w14:paraId="7D98EC81" w14:textId="77777777" w:rsidR="00BF5D09" w:rsidRPr="0049577F" w:rsidRDefault="00BF5D09" w:rsidP="006140DB">
            <w:pPr>
              <w:spacing w:line="240" w:lineRule="atLeast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1560" w:type="dxa"/>
            <w:vAlign w:val="center"/>
          </w:tcPr>
          <w:p w14:paraId="6EB5FA36" w14:textId="77777777" w:rsidR="00BF5D09" w:rsidRPr="0049577F" w:rsidRDefault="00BF5D09" w:rsidP="006140DB">
            <w:pPr>
              <w:spacing w:line="240" w:lineRule="atLeast"/>
              <w:jc w:val="right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2551" w:type="dxa"/>
            <w:vAlign w:val="center"/>
          </w:tcPr>
          <w:p w14:paraId="564CD271" w14:textId="77777777" w:rsidR="00BF5D09" w:rsidRPr="0049577F" w:rsidRDefault="00BF5D09" w:rsidP="006140DB">
            <w:pPr>
              <w:spacing w:line="240" w:lineRule="atLeast"/>
              <w:rPr>
                <w:rFonts w:cstheme="minorHAnsi"/>
                <w:sz w:val="20"/>
                <w:szCs w:val="20"/>
                <w:lang w:val="cs-CZ"/>
              </w:rPr>
            </w:pPr>
          </w:p>
        </w:tc>
      </w:tr>
    </w:tbl>
    <w:p w14:paraId="08B7FEBE" w14:textId="77777777" w:rsidR="00BF5D09" w:rsidRPr="00E17F05" w:rsidRDefault="00BF5D09" w:rsidP="00BF5D09">
      <w:pPr>
        <w:rPr>
          <w:rFonts w:cstheme="minorHAnsi"/>
          <w:b/>
          <w:sz w:val="22"/>
          <w:szCs w:val="22"/>
          <w:lang w:val="cs-CZ"/>
        </w:rPr>
      </w:pPr>
    </w:p>
    <w:p w14:paraId="15B48755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49B88638" w14:textId="77777777" w:rsidR="00BF5D09" w:rsidRPr="00E17F05" w:rsidRDefault="00BF5D09" w:rsidP="00BF5D09">
      <w:pPr>
        <w:rPr>
          <w:rFonts w:cstheme="minorHAnsi"/>
          <w:b/>
          <w:bCs/>
          <w:sz w:val="22"/>
          <w:szCs w:val="22"/>
          <w:lang w:val="cs-CZ"/>
        </w:rPr>
      </w:pPr>
      <w:r w:rsidRPr="00E17F05">
        <w:rPr>
          <w:rFonts w:cstheme="minorHAnsi"/>
          <w:b/>
          <w:bCs/>
          <w:sz w:val="22"/>
          <w:szCs w:val="22"/>
          <w:lang w:val="cs-CZ"/>
        </w:rPr>
        <w:br w:type="page"/>
      </w:r>
    </w:p>
    <w:p w14:paraId="539CB574" w14:textId="77777777" w:rsidR="007E68A4" w:rsidRPr="0049577F" w:rsidRDefault="007E68A4" w:rsidP="007E68A4">
      <w:pPr>
        <w:rPr>
          <w:rFonts w:cstheme="minorHAnsi"/>
          <w:b/>
          <w:sz w:val="28"/>
          <w:szCs w:val="28"/>
          <w:lang w:val="cs-CZ"/>
        </w:rPr>
      </w:pPr>
      <w:bookmarkStart w:id="14" w:name="_Toc13829032"/>
    </w:p>
    <w:p w14:paraId="3DE9FC61" w14:textId="182222B5" w:rsidR="007E68A4" w:rsidRPr="0049577F" w:rsidRDefault="00963AC7" w:rsidP="007E68A4">
      <w:pPr>
        <w:pStyle w:val="Heading1"/>
        <w:rPr>
          <w:rFonts w:asciiTheme="minorHAnsi" w:hAnsiTheme="minorHAnsi" w:cstheme="minorHAnsi"/>
          <w:sz w:val="28"/>
          <w:szCs w:val="28"/>
          <w:lang w:val="cs-CZ"/>
        </w:rPr>
      </w:pPr>
      <w:r>
        <w:rPr>
          <w:rFonts w:asciiTheme="minorHAnsi" w:hAnsiTheme="minorHAnsi" w:cstheme="minorHAnsi"/>
          <w:sz w:val="28"/>
          <w:szCs w:val="28"/>
          <w:lang w:val="cs-CZ"/>
        </w:rPr>
        <w:t>SEBEHODNOTÍCÍ</w:t>
      </w:r>
      <w:r w:rsidR="007E68A4" w:rsidRPr="0049577F">
        <w:rPr>
          <w:rFonts w:asciiTheme="minorHAnsi" w:hAnsiTheme="minorHAnsi" w:cstheme="minorHAnsi"/>
          <w:sz w:val="28"/>
          <w:szCs w:val="28"/>
          <w:lang w:val="cs-CZ"/>
        </w:rPr>
        <w:t xml:space="preserve"> ZPRÁVA K MODULU 5 </w:t>
      </w:r>
    </w:p>
    <w:p w14:paraId="5483FBE4" w14:textId="77777777" w:rsidR="007E68A4" w:rsidRPr="0049577F" w:rsidRDefault="007E68A4" w:rsidP="007E68A4">
      <w:pPr>
        <w:pStyle w:val="Heading2"/>
        <w:rPr>
          <w:rFonts w:asciiTheme="minorHAnsi" w:hAnsiTheme="minorHAnsi" w:cstheme="minorHAnsi"/>
          <w:szCs w:val="28"/>
        </w:rPr>
      </w:pPr>
    </w:p>
    <w:p w14:paraId="66632DD2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05E1C2E2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40FE19AA" w14:textId="77777777" w:rsidR="007E68A4" w:rsidRPr="0049577F" w:rsidRDefault="007E68A4" w:rsidP="007E68A4">
      <w:pPr>
        <w:pBdr>
          <w:top w:val="single" w:sz="2" w:space="1" w:color="auto"/>
        </w:pBdr>
        <w:shd w:val="clear" w:color="auto" w:fill="BDD6EE" w:themeFill="accent1" w:themeFillTint="66"/>
        <w:rPr>
          <w:rFonts w:cstheme="minorHAnsi"/>
          <w:b/>
          <w:sz w:val="28"/>
          <w:szCs w:val="28"/>
          <w:lang w:val="cs-CZ"/>
        </w:rPr>
      </w:pPr>
      <w:r w:rsidRPr="0049577F">
        <w:rPr>
          <w:rFonts w:cstheme="minorHAnsi"/>
          <w:b/>
          <w:sz w:val="28"/>
          <w:szCs w:val="28"/>
          <w:lang w:val="cs-CZ"/>
        </w:rPr>
        <w:t xml:space="preserve">NÁZEV HODNOCENÉ VÝZKUMNÉ ORGANIZACE: </w:t>
      </w:r>
    </w:p>
    <w:p w14:paraId="6F2B661F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6EF9AB85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7B35FBAF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610557D7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2507C945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36C120B4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2A105B8E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509518F9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02EBDFC1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2DF393AE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74754643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52157731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1C8A8093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08733EDA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483EF48E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3238D0BE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48ACC4BE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27047DF3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72608D58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72B20DA0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33C198A7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250A1D4E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1012FCA0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43723DF2" w14:textId="77777777" w:rsidR="007E68A4" w:rsidRPr="0049577F" w:rsidRDefault="007E68A4" w:rsidP="007E68A4">
      <w:pPr>
        <w:rPr>
          <w:rFonts w:cstheme="minorHAnsi"/>
          <w:sz w:val="28"/>
          <w:szCs w:val="28"/>
          <w:lang w:val="cs-CZ"/>
        </w:rPr>
      </w:pPr>
    </w:p>
    <w:p w14:paraId="1D3A4FA8" w14:textId="77777777" w:rsidR="007E68A4" w:rsidRPr="0049577F" w:rsidRDefault="007E68A4" w:rsidP="007E68A4">
      <w:pPr>
        <w:pStyle w:val="Heading2"/>
        <w:rPr>
          <w:rFonts w:asciiTheme="minorHAnsi" w:hAnsiTheme="minorHAnsi" w:cstheme="minorHAnsi"/>
          <w:szCs w:val="28"/>
        </w:rPr>
      </w:pPr>
      <w:r w:rsidRPr="0049577F">
        <w:rPr>
          <w:rFonts w:asciiTheme="minorHAnsi" w:hAnsiTheme="minorHAnsi" w:cstheme="minorHAnsi"/>
          <w:szCs w:val="28"/>
        </w:rPr>
        <w:t>MODUL 5 STRATEGIE A KONCEPCE</w:t>
      </w:r>
    </w:p>
    <w:p w14:paraId="16E47673" w14:textId="77777777" w:rsidR="007E68A4" w:rsidRPr="00E17F05" w:rsidRDefault="007E68A4" w:rsidP="007E68A4">
      <w:pPr>
        <w:rPr>
          <w:rFonts w:cstheme="minorHAnsi"/>
          <w:sz w:val="22"/>
          <w:szCs w:val="22"/>
          <w:lang w:val="cs-CZ"/>
        </w:rPr>
      </w:pPr>
    </w:p>
    <w:p w14:paraId="55A0D75E" w14:textId="77777777" w:rsidR="007E68A4" w:rsidRPr="00E17F05" w:rsidRDefault="007E68A4" w:rsidP="007E68A4">
      <w:pPr>
        <w:spacing w:after="160" w:line="259" w:lineRule="auto"/>
        <w:rPr>
          <w:rFonts w:cstheme="minorHAnsi"/>
          <w:sz w:val="22"/>
          <w:szCs w:val="22"/>
          <w:lang w:val="cs-CZ"/>
        </w:rPr>
      </w:pPr>
      <w:r w:rsidRPr="00E17F05">
        <w:rPr>
          <w:rFonts w:cstheme="minorHAnsi"/>
          <w:sz w:val="22"/>
          <w:szCs w:val="22"/>
          <w:lang w:val="cs-CZ"/>
        </w:rPr>
        <w:br w:type="page"/>
      </w:r>
    </w:p>
    <w:p w14:paraId="4701F0FA" w14:textId="5E26E4DC" w:rsidR="00BF5D09" w:rsidRPr="00E17F05" w:rsidRDefault="00BF5D09" w:rsidP="00BF5D09">
      <w:pPr>
        <w:pStyle w:val="Heading2"/>
        <w:rPr>
          <w:rFonts w:asciiTheme="minorHAnsi" w:hAnsiTheme="minorHAnsi" w:cstheme="minorHAnsi"/>
          <w:sz w:val="22"/>
          <w:szCs w:val="22"/>
        </w:rPr>
      </w:pPr>
      <w:r w:rsidRPr="00E17F05">
        <w:rPr>
          <w:rFonts w:asciiTheme="minorHAnsi" w:hAnsiTheme="minorHAnsi" w:cstheme="minorHAnsi"/>
          <w:sz w:val="22"/>
          <w:szCs w:val="22"/>
        </w:rPr>
        <w:lastRenderedPageBreak/>
        <w:t>MODUL 5 STRATEGIE A KONCEPCE</w:t>
      </w:r>
      <w:bookmarkStart w:id="15" w:name="_Toc13829034"/>
      <w:bookmarkEnd w:id="14"/>
    </w:p>
    <w:p w14:paraId="30869078" w14:textId="77777777" w:rsidR="000910A3" w:rsidRPr="00E17F05" w:rsidRDefault="000910A3" w:rsidP="000910A3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theme="minorHAnsi"/>
          <w:b/>
          <w:sz w:val="22"/>
          <w:szCs w:val="22"/>
          <w:lang w:val="cs-CZ"/>
        </w:rPr>
      </w:pPr>
    </w:p>
    <w:p w14:paraId="356129C8" w14:textId="77777777" w:rsidR="000910A3" w:rsidRPr="00E17F05" w:rsidRDefault="000910A3" w:rsidP="00BF5D09">
      <w:pPr>
        <w:pStyle w:val="Heading3"/>
        <w:rPr>
          <w:rFonts w:cstheme="minorHAnsi"/>
          <w:color w:val="auto"/>
          <w:sz w:val="22"/>
          <w:szCs w:val="22"/>
          <w:lang w:val="cs-CZ"/>
        </w:rPr>
      </w:pPr>
    </w:p>
    <w:p w14:paraId="6B8C9D7E" w14:textId="77777777" w:rsidR="000910A3" w:rsidRPr="00E17F05" w:rsidRDefault="000910A3" w:rsidP="000910A3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highlight w:val="lightGray"/>
          <w:lang w:val="cs-CZ"/>
        </w:rPr>
        <w:t>MISE A VIZE VE VAVAI</w:t>
      </w:r>
    </w:p>
    <w:p w14:paraId="0C82E1B0" w14:textId="77777777" w:rsidR="000910A3" w:rsidRPr="00E17F05" w:rsidRDefault="000910A3" w:rsidP="00BF5D09">
      <w:pPr>
        <w:pStyle w:val="Heading3"/>
        <w:rPr>
          <w:rFonts w:cstheme="minorHAnsi"/>
          <w:color w:val="auto"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F5D09" w:rsidRPr="00E17F05" w14:paraId="15ACB33C" w14:textId="77777777" w:rsidTr="006140DB">
        <w:tc>
          <w:tcPr>
            <w:tcW w:w="9209" w:type="dxa"/>
          </w:tcPr>
          <w:bookmarkEnd w:id="15"/>
          <w:p w14:paraId="1418DA9B" w14:textId="7BB6FCBC" w:rsidR="000910A3" w:rsidRPr="00E17F05" w:rsidRDefault="000910A3" w:rsidP="000910A3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5.1 Mise a vize hodnocené </w:t>
            </w:r>
            <w:r w:rsidR="00B658E8"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organizace </w:t>
            </w: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ve 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  </w:t>
            </w:r>
          </w:p>
          <w:p w14:paraId="18873298" w14:textId="77777777" w:rsidR="00BF5D09" w:rsidRPr="00E17F05" w:rsidRDefault="000910A3" w:rsidP="006140DB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Hodnocená organizace stručně popíše svou vizi a misi s důrazem na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(kontext s dalšími funkcemi – znalecké, vzdělávací, operativní) </w:t>
            </w:r>
            <w:r w:rsidRPr="00E17F05">
              <w:rPr>
                <w:rFonts w:cstheme="minorHAnsi"/>
                <w:i/>
                <w:color w:val="000000" w:themeColor="text1"/>
                <w:sz w:val="22"/>
                <w:szCs w:val="22"/>
                <w:lang w:val="cs-CZ"/>
              </w:rPr>
              <w:t>a se strategií výzkumu a vývoje příslušného ministerstva či zřizovatele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. Popis doplní aktivními odkazy na strategické záměry v bezpečnostní a výzkumné politice. </w:t>
            </w:r>
          </w:p>
        </w:tc>
      </w:tr>
      <w:tr w:rsidR="00BF5D09" w:rsidRPr="00E17F05" w14:paraId="39C24A6A" w14:textId="77777777" w:rsidTr="006140DB">
        <w:tc>
          <w:tcPr>
            <w:tcW w:w="9209" w:type="dxa"/>
          </w:tcPr>
          <w:p w14:paraId="1D64B940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3C23856C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6DAD979A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379DD9A5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  <w:bookmarkStart w:id="16" w:name="_Toc13829035"/>
    </w:p>
    <w:bookmarkEnd w:id="16"/>
    <w:p w14:paraId="3DB35B98" w14:textId="77777777" w:rsidR="000910A3" w:rsidRPr="00E17F05" w:rsidRDefault="000910A3" w:rsidP="000910A3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24CDA917" w14:textId="77777777" w:rsidR="000910A3" w:rsidRPr="00E17F05" w:rsidRDefault="000910A3" w:rsidP="000910A3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highlight w:val="lightGray"/>
          <w:lang w:val="cs-CZ"/>
        </w:rPr>
        <w:t>CÍLE A STRATEGIE VÝZKUMNÉHO PROGRAMU</w:t>
      </w:r>
    </w:p>
    <w:p w14:paraId="00DCAD27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F5D09" w:rsidRPr="00E17F05" w14:paraId="7708E220" w14:textId="77777777" w:rsidTr="006140DB">
        <w:tc>
          <w:tcPr>
            <w:tcW w:w="9209" w:type="dxa"/>
          </w:tcPr>
          <w:p w14:paraId="2CEB63D2" w14:textId="289B2AD6" w:rsidR="000910A3" w:rsidRPr="00E17F05" w:rsidRDefault="000910A3" w:rsidP="000910A3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5.2 Relevance výzkumného programu vzhledem k potřebám společnosti </w:t>
            </w:r>
          </w:p>
          <w:p w14:paraId="5D614109" w14:textId="34EFC448" w:rsidR="00BF5D09" w:rsidRPr="00E17F05" w:rsidRDefault="000910A3" w:rsidP="006140DB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stručně popíše svou výzkumnou strategii a cíle (např. konkrétnost, realizovatelnost, mezinárodní kontext strategického záměru výzkumné</w:t>
            </w:r>
            <w:r w:rsidR="00837FF6"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organizace)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. Relevantní je popis</w:t>
            </w:r>
            <w:r w:rsidR="00837FF6"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procesu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zjišťování potřeb společnosti.</w:t>
            </w:r>
          </w:p>
        </w:tc>
      </w:tr>
      <w:tr w:rsidR="00BF5D09" w:rsidRPr="00E17F05" w14:paraId="05114FF9" w14:textId="77777777" w:rsidTr="006140DB">
        <w:tc>
          <w:tcPr>
            <w:tcW w:w="9209" w:type="dxa"/>
          </w:tcPr>
          <w:p w14:paraId="2AD7E4B4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376DA9A1" w14:textId="77777777" w:rsidR="00BF5D09" w:rsidRPr="00E17F05" w:rsidRDefault="00BF5D09" w:rsidP="006140DB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0435A5B4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19229E3E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601D7EAC" w14:textId="77777777" w:rsidR="00BF5D09" w:rsidRPr="00E17F05" w:rsidRDefault="00BF5D09" w:rsidP="00BF5D09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0910A3" w:rsidRPr="00E17F05" w14:paraId="2EFFB7C9" w14:textId="77777777" w:rsidTr="00E11CF3">
        <w:tc>
          <w:tcPr>
            <w:tcW w:w="9209" w:type="dxa"/>
          </w:tcPr>
          <w:p w14:paraId="669177A1" w14:textId="77777777" w:rsidR="000910A3" w:rsidRPr="00E17F05" w:rsidRDefault="000910A3" w:rsidP="000910A3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5.3 Relevance předpokládaných výsledků vzhledem k potřebám uživatele</w:t>
            </w:r>
          </w:p>
          <w:p w14:paraId="75A751F2" w14:textId="418447B5" w:rsidR="000910A3" w:rsidRPr="00E17F05" w:rsidRDefault="000910A3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Hodnocená organizace stručně popíše </w:t>
            </w:r>
            <w:r w:rsidR="00691703" w:rsidRPr="00E17F05">
              <w:rPr>
                <w:rFonts w:cstheme="minorHAnsi"/>
                <w:i/>
                <w:sz w:val="22"/>
                <w:szCs w:val="22"/>
                <w:lang w:val="cs-CZ"/>
              </w:rPr>
              <w:t>vztah a kompatibilitu mezi předkládanými výsledky a potřebami uživatele.</w:t>
            </w:r>
          </w:p>
        </w:tc>
      </w:tr>
      <w:tr w:rsidR="000910A3" w:rsidRPr="00E17F05" w14:paraId="0CCD033C" w14:textId="77777777" w:rsidTr="00E11CF3">
        <w:tc>
          <w:tcPr>
            <w:tcW w:w="9209" w:type="dxa"/>
          </w:tcPr>
          <w:p w14:paraId="233A7210" w14:textId="77777777" w:rsidR="000910A3" w:rsidRPr="00E17F05" w:rsidRDefault="000910A3" w:rsidP="00E11CF3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143693B3" w14:textId="77777777" w:rsidR="000910A3" w:rsidRPr="00E17F05" w:rsidRDefault="000910A3" w:rsidP="00E11CF3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3001DA08" w14:textId="77777777" w:rsidR="000910A3" w:rsidRPr="00E17F05" w:rsidRDefault="000910A3" w:rsidP="000910A3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52163873" w14:textId="77777777" w:rsidR="00BF5D09" w:rsidRPr="00E17F05" w:rsidRDefault="00BF5D09" w:rsidP="00BF5D09">
      <w:pPr>
        <w:jc w:val="both"/>
        <w:rPr>
          <w:rFonts w:cstheme="minorHAnsi"/>
          <w:i/>
          <w:sz w:val="22"/>
          <w:szCs w:val="22"/>
          <w:lang w:val="cs-CZ"/>
        </w:rPr>
      </w:pPr>
    </w:p>
    <w:p w14:paraId="398081EC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12051507" w14:textId="77777777" w:rsidR="000910A3" w:rsidRPr="00E17F05" w:rsidRDefault="000910A3" w:rsidP="000910A3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highlight w:val="lightGray"/>
          <w:lang w:val="cs-CZ"/>
        </w:rPr>
        <w:t>NÁRODNÍ A MEZINÁRODNÍ KONTEXT VAVAI</w:t>
      </w:r>
    </w:p>
    <w:p w14:paraId="68045C4C" w14:textId="77777777" w:rsidR="000910A3" w:rsidRPr="00E17F05" w:rsidRDefault="000910A3" w:rsidP="000910A3">
      <w:pPr>
        <w:jc w:val="both"/>
        <w:rPr>
          <w:rFonts w:cstheme="minorHAnsi"/>
          <w:i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0910A3" w:rsidRPr="00E17F05" w14:paraId="2D664BED" w14:textId="77777777" w:rsidTr="00E11CF3">
        <w:tc>
          <w:tcPr>
            <w:tcW w:w="9209" w:type="dxa"/>
          </w:tcPr>
          <w:p w14:paraId="0A55B6A4" w14:textId="77777777" w:rsidR="000910A3" w:rsidRPr="00E17F05" w:rsidRDefault="000910A3" w:rsidP="000910A3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5.4 Vazba na plnění vyšších národních a nadnárodních strategických cílů a opatření v oblasti </w:t>
            </w:r>
            <w:proofErr w:type="spellStart"/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VaVaI</w:t>
            </w:r>
            <w:proofErr w:type="spellEnd"/>
          </w:p>
          <w:p w14:paraId="154C5BB1" w14:textId="36FFA3DC" w:rsidR="000910A3" w:rsidRPr="00E17F05" w:rsidRDefault="000910A3" w:rsidP="00E11CF3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stručně popíše vazbu své koncepce související s 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na plnění vyšších národních a nadnárodních strategických cílů a opatření v oblasti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: kontext s platnými dokumenty, např. Národní politika výzkumu, vývoje a inovací na léta 2016 až 2020, </w:t>
            </w:r>
            <w:r w:rsidR="00854E3D"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Národní politika výzkumu, vývoje a inovací 2021+, 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Národní priority výzkumu, experimentálního vývoje a inovací, Národní výzkumnou a inovační strategii pro inteligentní specializaci České republiky (Národní RIS 3 strategie)</w:t>
            </w:r>
            <w:r w:rsidR="00BE1C2A" w:rsidRPr="00E17F05">
              <w:rPr>
                <w:rFonts w:cstheme="minorHAnsi"/>
                <w:i/>
                <w:sz w:val="22"/>
                <w:szCs w:val="22"/>
                <w:lang w:val="cs-CZ"/>
              </w:rPr>
              <w:t>, dokumenty z oblasti bezpečnostního výzkumu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apod.</w:t>
            </w:r>
          </w:p>
        </w:tc>
      </w:tr>
      <w:tr w:rsidR="000910A3" w:rsidRPr="00E17F05" w14:paraId="7C924800" w14:textId="77777777" w:rsidTr="00E11CF3">
        <w:tc>
          <w:tcPr>
            <w:tcW w:w="9209" w:type="dxa"/>
          </w:tcPr>
          <w:p w14:paraId="487B8688" w14:textId="77777777" w:rsidR="000910A3" w:rsidRPr="00E17F05" w:rsidRDefault="000910A3" w:rsidP="00E11CF3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45E4FB87" w14:textId="77777777" w:rsidR="000910A3" w:rsidRPr="00E17F05" w:rsidRDefault="000910A3" w:rsidP="00E11CF3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12E11FAA" w14:textId="77777777" w:rsidR="000910A3" w:rsidRPr="00E17F05" w:rsidRDefault="000910A3" w:rsidP="000910A3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61887361" w14:textId="77777777" w:rsidR="000910A3" w:rsidRPr="00E17F05" w:rsidRDefault="000910A3" w:rsidP="000910A3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0910A3" w:rsidRPr="00E17F05" w14:paraId="317F754A" w14:textId="77777777" w:rsidTr="00E11CF3">
        <w:tc>
          <w:tcPr>
            <w:tcW w:w="9209" w:type="dxa"/>
          </w:tcPr>
          <w:p w14:paraId="4ABF3A09" w14:textId="016562FF" w:rsidR="000910A3" w:rsidRPr="00E17F05" w:rsidRDefault="000910A3" w:rsidP="000910A3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5.5 Strategie a nástroje strategického řízení </w:t>
            </w:r>
            <w:r w:rsidR="00775AC3" w:rsidRPr="00E17F05">
              <w:rPr>
                <w:rFonts w:cstheme="minorHAnsi"/>
                <w:b/>
                <w:sz w:val="22"/>
                <w:szCs w:val="22"/>
                <w:lang w:val="cs-CZ"/>
              </w:rPr>
              <w:t>pro zvyšování</w:t>
            </w: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 mezinárodní nebo oborové konkurenceschopnosti výzkumné činnosti organizace a její kvality</w:t>
            </w:r>
          </w:p>
          <w:p w14:paraId="25225765" w14:textId="1D2E7DE3" w:rsidR="000910A3" w:rsidRPr="00E17F05" w:rsidRDefault="000910A3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lastRenderedPageBreak/>
              <w:t>Hodnocená organizace stručně popíše svou strategii a</w:t>
            </w:r>
            <w:r w:rsidRPr="00E17F05">
              <w:rPr>
                <w:rFonts w:cstheme="minorHAnsi"/>
                <w:sz w:val="22"/>
                <w:szCs w:val="22"/>
                <w:lang w:val="cs-CZ"/>
              </w:rPr>
              <w:t xml:space="preserve"> 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nástroje strategického řízení pro zvyšování mezinárodní nebo oborové konkurenceschopnosti výzkumné činnosti. </w:t>
            </w:r>
            <w:r w:rsidR="00464A8D" w:rsidRPr="00E17F05">
              <w:rPr>
                <w:rFonts w:cstheme="minorHAnsi"/>
                <w:i/>
                <w:sz w:val="22"/>
                <w:szCs w:val="22"/>
                <w:lang w:val="cs-CZ"/>
              </w:rPr>
              <w:t>Hodnocená organizace popíše</w:t>
            </w: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příklady referující o tom, jakých nejvýznamnějších mezinárodních hodnocení v oblasti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se zúčastnila. </w:t>
            </w:r>
          </w:p>
        </w:tc>
      </w:tr>
      <w:tr w:rsidR="000910A3" w:rsidRPr="00E17F05" w14:paraId="5DEA4498" w14:textId="77777777" w:rsidTr="00E11CF3">
        <w:tc>
          <w:tcPr>
            <w:tcW w:w="9209" w:type="dxa"/>
          </w:tcPr>
          <w:p w14:paraId="01C3692F" w14:textId="77777777" w:rsidR="000910A3" w:rsidRPr="00E17F05" w:rsidRDefault="000910A3" w:rsidP="00E11CF3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lastRenderedPageBreak/>
              <w:t>Sebehodnocení:</w:t>
            </w:r>
          </w:p>
          <w:p w14:paraId="40A6E69F" w14:textId="77777777" w:rsidR="000910A3" w:rsidRPr="00E17F05" w:rsidRDefault="000910A3" w:rsidP="00E11CF3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7F565C19" w14:textId="77777777" w:rsidR="000910A3" w:rsidRPr="00E17F05" w:rsidRDefault="000910A3" w:rsidP="000910A3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2F1825F7" w14:textId="77777777" w:rsidR="000910A3" w:rsidRPr="00E17F05" w:rsidRDefault="000910A3" w:rsidP="000910A3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4C754A60" w14:textId="77777777" w:rsidR="000910A3" w:rsidRPr="00E17F05" w:rsidRDefault="000910A3" w:rsidP="000910A3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4AB30FF4" w14:textId="77777777" w:rsidR="000910A3" w:rsidRPr="00E17F05" w:rsidRDefault="000910A3" w:rsidP="000910A3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highlight w:val="lightGray"/>
          <w:lang w:val="cs-CZ"/>
        </w:rPr>
        <w:t>NÁSTROJE PRO NAPLŇOVÁNÍ VÝZKUMNÉ STRATEGIE</w:t>
      </w:r>
    </w:p>
    <w:p w14:paraId="5277DDA1" w14:textId="77777777" w:rsidR="00BF5D09" w:rsidRPr="00E17F05" w:rsidRDefault="00BF5D09" w:rsidP="00BF5D09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0910A3" w:rsidRPr="00E17F05" w14:paraId="6E864768" w14:textId="77777777" w:rsidTr="00E11CF3">
        <w:tc>
          <w:tcPr>
            <w:tcW w:w="9209" w:type="dxa"/>
          </w:tcPr>
          <w:p w14:paraId="5B7E4918" w14:textId="77777777" w:rsidR="000910A3" w:rsidRPr="00E17F05" w:rsidRDefault="000910A3" w:rsidP="000910A3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 xml:space="preserve">5.6 Institucionální nástroje pro naplňování výzkumné strategie </w:t>
            </w:r>
          </w:p>
          <w:p w14:paraId="16C7153B" w14:textId="77777777" w:rsidR="000910A3" w:rsidRPr="00E17F05" w:rsidRDefault="000910A3" w:rsidP="00E11CF3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Hodnocená organizace popíše své institucionální a strategické nástroje (např. nástroje strategického řízení, nástroje vzniklé za účelem podpory realizace výzkumných cílů, právní a organizační normy ve vazbě na podporu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atd.), které jsou určeny pro naplňování výzkumné strategie s důrazem na podporu kvalitního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a inovativního prostředí.</w:t>
            </w:r>
          </w:p>
        </w:tc>
      </w:tr>
      <w:tr w:rsidR="000910A3" w:rsidRPr="00E17F05" w14:paraId="288EF970" w14:textId="77777777" w:rsidTr="00E11CF3">
        <w:tc>
          <w:tcPr>
            <w:tcW w:w="9209" w:type="dxa"/>
          </w:tcPr>
          <w:p w14:paraId="306E4BDB" w14:textId="77777777" w:rsidR="000910A3" w:rsidRPr="00E17F05" w:rsidRDefault="000910A3" w:rsidP="00E11CF3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1260D9C4" w14:textId="77777777" w:rsidR="000910A3" w:rsidRPr="00E17F05" w:rsidRDefault="000910A3" w:rsidP="00E11CF3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1004113C" w14:textId="77777777" w:rsidR="000910A3" w:rsidRPr="00E17F05" w:rsidRDefault="000910A3" w:rsidP="000910A3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0715F295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0910A3" w:rsidRPr="00E17F05" w14:paraId="08BC29EC" w14:textId="77777777" w:rsidTr="00E11CF3">
        <w:tc>
          <w:tcPr>
            <w:tcW w:w="9209" w:type="dxa"/>
          </w:tcPr>
          <w:p w14:paraId="7007F20D" w14:textId="77777777" w:rsidR="000910A3" w:rsidRPr="00E17F05" w:rsidRDefault="000910A3" w:rsidP="000910A3">
            <w:pPr>
              <w:jc w:val="both"/>
              <w:rPr>
                <w:rFonts w:cstheme="minorHAnsi"/>
                <w:b/>
                <w:color w:val="000000" w:themeColor="text1"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color w:val="000000" w:themeColor="text1"/>
                <w:sz w:val="22"/>
                <w:szCs w:val="22"/>
                <w:lang w:val="cs-CZ"/>
              </w:rPr>
              <w:t>5.7 Strategie řízení společenského přínosu výzkumné činnosti</w:t>
            </w:r>
          </w:p>
          <w:p w14:paraId="7BDDD833" w14:textId="77777777" w:rsidR="000910A3" w:rsidRPr="00E17F05" w:rsidRDefault="000910A3" w:rsidP="00E11CF3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Hodnocená organizace popíše své institucionální a strategické nástroje (např. nástroje strategického řízení, nástroje vzniklé za účelem podpory realizace výzkumných cílů, právní a organizační normy ve vazbě na podporu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atd.), které jsou určeny pro naplňování společenského přínosu její výzkumné činnosti.</w:t>
            </w:r>
          </w:p>
        </w:tc>
      </w:tr>
      <w:tr w:rsidR="000910A3" w:rsidRPr="00E17F05" w14:paraId="1D2A70D5" w14:textId="77777777" w:rsidTr="00E11CF3">
        <w:tc>
          <w:tcPr>
            <w:tcW w:w="9209" w:type="dxa"/>
          </w:tcPr>
          <w:p w14:paraId="35A0ECEC" w14:textId="77777777" w:rsidR="000910A3" w:rsidRPr="00E17F05" w:rsidRDefault="000910A3" w:rsidP="00E11CF3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79ADD752" w14:textId="77777777" w:rsidR="000910A3" w:rsidRPr="00E17F05" w:rsidRDefault="000910A3" w:rsidP="00E11CF3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00376197" w14:textId="77777777" w:rsidR="000910A3" w:rsidRPr="00E17F05" w:rsidRDefault="000910A3" w:rsidP="000910A3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67A798E6" w14:textId="77777777" w:rsidR="00BF5D09" w:rsidRPr="00E17F05" w:rsidRDefault="00BF5D09" w:rsidP="00BF5D09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0910A3" w:rsidRPr="00E17F05" w14:paraId="5A5005E8" w14:textId="77777777" w:rsidTr="00E11CF3">
        <w:tc>
          <w:tcPr>
            <w:tcW w:w="9209" w:type="dxa"/>
          </w:tcPr>
          <w:p w14:paraId="23A18E7E" w14:textId="77777777" w:rsidR="000910A3" w:rsidRPr="00E17F05" w:rsidRDefault="000910A3" w:rsidP="000910A3">
            <w:pPr>
              <w:jc w:val="both"/>
              <w:rPr>
                <w:rFonts w:cstheme="minorHAnsi"/>
                <w:b/>
                <w:color w:val="000000" w:themeColor="text1"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color w:val="000000" w:themeColor="text1"/>
                <w:sz w:val="22"/>
                <w:szCs w:val="22"/>
                <w:lang w:val="cs-CZ"/>
              </w:rPr>
              <w:t>5.8 Strategie internacionalizace výzkumu a vývoje</w:t>
            </w:r>
          </w:p>
          <w:p w14:paraId="07E43EF6" w14:textId="77777777" w:rsidR="000910A3" w:rsidRPr="00E17F05" w:rsidRDefault="000910A3" w:rsidP="00E11CF3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Hodnocená organizace popíše své institucionální a strategické nástroje (např. nástroje strategického řízení, nástroje vzniklé za účelem podpory realizace výzkumných cílů, právní a organizační normy ve vazbě na podporu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atd.), které jsou určeny pro naplňování strategie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internaciolizace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její výzkumné činnosti.</w:t>
            </w:r>
          </w:p>
        </w:tc>
      </w:tr>
      <w:tr w:rsidR="000910A3" w:rsidRPr="00E17F05" w14:paraId="363F9FFF" w14:textId="77777777" w:rsidTr="00E11CF3">
        <w:tc>
          <w:tcPr>
            <w:tcW w:w="9209" w:type="dxa"/>
          </w:tcPr>
          <w:p w14:paraId="4AFF8B5E" w14:textId="77777777" w:rsidR="000910A3" w:rsidRPr="00E17F05" w:rsidRDefault="000910A3" w:rsidP="00E11CF3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4892792D" w14:textId="77777777" w:rsidR="000910A3" w:rsidRPr="00E17F05" w:rsidRDefault="000910A3" w:rsidP="00E11CF3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41E9BBA6" w14:textId="77777777" w:rsidR="000910A3" w:rsidRPr="00E17F05" w:rsidRDefault="000910A3" w:rsidP="000910A3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3ED0AA1E" w14:textId="77777777" w:rsidR="00BF5D09" w:rsidRPr="00E17F05" w:rsidRDefault="00BF5D09" w:rsidP="00BF5D09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0910A3" w:rsidRPr="00E17F05" w14:paraId="64C483F5" w14:textId="77777777" w:rsidTr="00E11CF3">
        <w:tc>
          <w:tcPr>
            <w:tcW w:w="9209" w:type="dxa"/>
          </w:tcPr>
          <w:p w14:paraId="661B206E" w14:textId="2B7C9512" w:rsidR="000910A3" w:rsidRPr="00E17F05" w:rsidRDefault="000910A3" w:rsidP="000910A3">
            <w:pPr>
              <w:jc w:val="both"/>
              <w:rPr>
                <w:rFonts w:cstheme="minorHAnsi"/>
                <w:b/>
                <w:color w:val="000000" w:themeColor="text1"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color w:val="000000" w:themeColor="text1"/>
                <w:sz w:val="22"/>
                <w:szCs w:val="22"/>
                <w:lang w:val="cs-CZ"/>
              </w:rPr>
              <w:t xml:space="preserve">5.9 Strategie vnitřního rozvoje kapacit </w:t>
            </w:r>
            <w:r w:rsidR="009602A7" w:rsidRPr="00E17F05">
              <w:rPr>
                <w:rFonts w:cstheme="minorHAnsi"/>
                <w:b/>
                <w:color w:val="000000" w:themeColor="text1"/>
                <w:sz w:val="22"/>
                <w:szCs w:val="22"/>
                <w:lang w:val="cs-CZ"/>
              </w:rPr>
              <w:t>výzkumné organizace</w:t>
            </w:r>
          </w:p>
          <w:p w14:paraId="39B80C81" w14:textId="77777777" w:rsidR="000910A3" w:rsidRPr="00E17F05" w:rsidRDefault="000910A3" w:rsidP="00E11CF3">
            <w:pPr>
              <w:jc w:val="both"/>
              <w:rPr>
                <w:rFonts w:cstheme="minorHAnsi"/>
                <w:i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Hodnocená organizace popíše své institucionální a strategické nástroje (např. nástroje strategického řízení, nástroje vzniklé za účelem podpory realizace výzkumných cílů, právní a organizační normy ve vazbě na podporu </w:t>
            </w:r>
            <w:proofErr w:type="spellStart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>VaVaI</w:t>
            </w:r>
            <w:proofErr w:type="spellEnd"/>
            <w:r w:rsidRPr="00E17F05">
              <w:rPr>
                <w:rFonts w:cstheme="minorHAnsi"/>
                <w:i/>
                <w:sz w:val="22"/>
                <w:szCs w:val="22"/>
                <w:lang w:val="cs-CZ"/>
              </w:rPr>
              <w:t xml:space="preserve"> atd.), které jsou určeny pro naplňování strategie vnitřního rozvoje kapacit.</w:t>
            </w:r>
          </w:p>
        </w:tc>
      </w:tr>
      <w:tr w:rsidR="000910A3" w:rsidRPr="00E17F05" w14:paraId="73E85EDD" w14:textId="77777777" w:rsidTr="00E11CF3">
        <w:tc>
          <w:tcPr>
            <w:tcW w:w="9209" w:type="dxa"/>
          </w:tcPr>
          <w:p w14:paraId="620738B3" w14:textId="77777777" w:rsidR="000910A3" w:rsidRPr="00E17F05" w:rsidRDefault="000910A3" w:rsidP="00E11CF3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  <w:r w:rsidRPr="00E17F05">
              <w:rPr>
                <w:rFonts w:cstheme="minorHAnsi"/>
                <w:b/>
                <w:sz w:val="22"/>
                <w:szCs w:val="22"/>
                <w:lang w:val="cs-CZ"/>
              </w:rPr>
              <w:t>Sebehodnocení:</w:t>
            </w:r>
          </w:p>
          <w:p w14:paraId="4A171E0B" w14:textId="77777777" w:rsidR="000910A3" w:rsidRPr="00E17F05" w:rsidRDefault="000910A3" w:rsidP="00E11CF3">
            <w:pPr>
              <w:jc w:val="both"/>
              <w:rPr>
                <w:rFonts w:cstheme="minorHAnsi"/>
                <w:b/>
                <w:sz w:val="22"/>
                <w:szCs w:val="22"/>
                <w:lang w:val="cs-CZ"/>
              </w:rPr>
            </w:pPr>
          </w:p>
        </w:tc>
      </w:tr>
    </w:tbl>
    <w:p w14:paraId="348C4071" w14:textId="77777777" w:rsidR="000910A3" w:rsidRPr="00E17F05" w:rsidRDefault="000910A3" w:rsidP="000910A3">
      <w:pPr>
        <w:jc w:val="both"/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03910825" w14:textId="77777777" w:rsidR="00BF5D09" w:rsidRPr="00E17F05" w:rsidRDefault="00BF5D09" w:rsidP="00BF5D09">
      <w:pPr>
        <w:rPr>
          <w:rFonts w:cstheme="minorHAnsi"/>
          <w:b/>
          <w:sz w:val="22"/>
          <w:szCs w:val="22"/>
          <w:lang w:val="cs-CZ"/>
        </w:rPr>
      </w:pPr>
    </w:p>
    <w:p w14:paraId="17915D18" w14:textId="77777777" w:rsidR="004039F1" w:rsidRPr="00E17F05" w:rsidRDefault="004039F1">
      <w:pPr>
        <w:spacing w:after="160" w:line="259" w:lineRule="auto"/>
        <w:rPr>
          <w:rFonts w:eastAsiaTheme="majorEastAsia" w:cstheme="minorHAnsi"/>
          <w:b/>
          <w:sz w:val="22"/>
          <w:szCs w:val="22"/>
          <w:lang w:val="cs-CZ"/>
        </w:rPr>
      </w:pPr>
      <w:r w:rsidRPr="00E17F05">
        <w:rPr>
          <w:rFonts w:cstheme="minorHAnsi"/>
          <w:sz w:val="22"/>
          <w:szCs w:val="22"/>
          <w:lang w:val="cs-CZ"/>
        </w:rPr>
        <w:br w:type="page"/>
      </w:r>
    </w:p>
    <w:p w14:paraId="6DF225CA" w14:textId="29726C25" w:rsidR="00BF5D09" w:rsidRPr="00E17F05" w:rsidRDefault="00BF5D09" w:rsidP="00BF5D09">
      <w:pPr>
        <w:pStyle w:val="Heading3"/>
        <w:rPr>
          <w:rFonts w:cstheme="minorHAnsi"/>
          <w:color w:val="auto"/>
          <w:sz w:val="22"/>
          <w:szCs w:val="22"/>
          <w:lang w:val="cs-CZ"/>
        </w:rPr>
      </w:pPr>
      <w:r w:rsidRPr="00E17F05">
        <w:rPr>
          <w:rFonts w:cstheme="minorHAnsi"/>
          <w:color w:val="auto"/>
          <w:sz w:val="22"/>
          <w:szCs w:val="22"/>
          <w:lang w:val="cs-CZ"/>
        </w:rPr>
        <w:lastRenderedPageBreak/>
        <w:t>SOUHRNNÝ SEZNAM PODPŮRNÝCH DOKUMENTŮ V</w:t>
      </w:r>
      <w:r w:rsidR="004039F1" w:rsidRPr="00E17F05">
        <w:rPr>
          <w:rFonts w:cstheme="minorHAnsi"/>
          <w:color w:val="auto"/>
          <w:sz w:val="22"/>
          <w:szCs w:val="22"/>
          <w:lang w:val="cs-CZ"/>
        </w:rPr>
        <w:t> </w:t>
      </w:r>
      <w:r w:rsidRPr="00E17F05">
        <w:rPr>
          <w:rFonts w:cstheme="minorHAnsi"/>
          <w:color w:val="auto"/>
          <w:sz w:val="22"/>
          <w:szCs w:val="22"/>
          <w:lang w:val="cs-CZ"/>
        </w:rPr>
        <w:t>M</w:t>
      </w:r>
      <w:r w:rsidR="004039F1" w:rsidRPr="00E17F05">
        <w:rPr>
          <w:rFonts w:cstheme="minorHAnsi"/>
          <w:color w:val="auto"/>
          <w:sz w:val="22"/>
          <w:szCs w:val="22"/>
          <w:lang w:val="cs-CZ"/>
        </w:rPr>
        <w:t xml:space="preserve">ODULU </w:t>
      </w:r>
      <w:r w:rsidRPr="00E17F05">
        <w:rPr>
          <w:rFonts w:cstheme="minorHAnsi"/>
          <w:color w:val="auto"/>
          <w:sz w:val="22"/>
          <w:szCs w:val="22"/>
          <w:lang w:val="cs-CZ"/>
        </w:rPr>
        <w:t>5</w:t>
      </w:r>
    </w:p>
    <w:p w14:paraId="7DA0B8FB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098"/>
        <w:gridCol w:w="1560"/>
        <w:gridCol w:w="2551"/>
      </w:tblGrid>
      <w:tr w:rsidR="00BF5D09" w:rsidRPr="0049577F" w14:paraId="4D6D5F0F" w14:textId="77777777" w:rsidTr="006140DB">
        <w:tc>
          <w:tcPr>
            <w:tcW w:w="5098" w:type="dxa"/>
            <w:shd w:val="clear" w:color="auto" w:fill="BDD6EE" w:themeFill="accent1" w:themeFillTint="66"/>
            <w:vAlign w:val="center"/>
          </w:tcPr>
          <w:p w14:paraId="19E5661A" w14:textId="77777777" w:rsidR="00BF5D09" w:rsidRPr="0049577F" w:rsidRDefault="00BF5D09" w:rsidP="006140DB">
            <w:pPr>
              <w:spacing w:line="240" w:lineRule="atLeast"/>
              <w:jc w:val="center"/>
              <w:rPr>
                <w:rFonts w:cstheme="minorHAnsi"/>
                <w:sz w:val="20"/>
                <w:szCs w:val="20"/>
                <w:lang w:val="cs-CZ"/>
              </w:rPr>
            </w:pPr>
            <w:r w:rsidRPr="0049577F">
              <w:rPr>
                <w:rFonts w:cstheme="minorHAnsi"/>
                <w:sz w:val="20"/>
                <w:szCs w:val="20"/>
                <w:lang w:val="cs-CZ"/>
              </w:rPr>
              <w:t>Název dokumentu</w:t>
            </w:r>
          </w:p>
        </w:tc>
        <w:tc>
          <w:tcPr>
            <w:tcW w:w="1560" w:type="dxa"/>
            <w:shd w:val="clear" w:color="auto" w:fill="BDD6EE" w:themeFill="accent1" w:themeFillTint="66"/>
            <w:vAlign w:val="center"/>
          </w:tcPr>
          <w:p w14:paraId="108AC319" w14:textId="77777777" w:rsidR="00BF5D09" w:rsidRPr="0049577F" w:rsidRDefault="00BF5D09" w:rsidP="006140DB">
            <w:pPr>
              <w:spacing w:line="240" w:lineRule="atLeast"/>
              <w:jc w:val="center"/>
              <w:rPr>
                <w:rFonts w:cstheme="minorHAnsi"/>
                <w:sz w:val="20"/>
                <w:szCs w:val="20"/>
                <w:lang w:val="cs-CZ"/>
              </w:rPr>
            </w:pPr>
            <w:r w:rsidRPr="0049577F">
              <w:rPr>
                <w:rFonts w:cstheme="minorHAnsi"/>
                <w:sz w:val="20"/>
                <w:szCs w:val="20"/>
                <w:lang w:val="cs-CZ"/>
              </w:rPr>
              <w:t>Č. kritéria</w:t>
            </w:r>
          </w:p>
        </w:tc>
        <w:tc>
          <w:tcPr>
            <w:tcW w:w="2551" w:type="dxa"/>
            <w:shd w:val="clear" w:color="auto" w:fill="BDD6EE" w:themeFill="accent1" w:themeFillTint="66"/>
            <w:vAlign w:val="center"/>
          </w:tcPr>
          <w:p w14:paraId="366B4CC8" w14:textId="77777777" w:rsidR="00BF5D09" w:rsidRPr="0049577F" w:rsidRDefault="00BF5D09" w:rsidP="006140DB">
            <w:pPr>
              <w:spacing w:line="240" w:lineRule="atLeast"/>
              <w:jc w:val="center"/>
              <w:rPr>
                <w:rFonts w:cstheme="minorHAnsi"/>
                <w:sz w:val="20"/>
                <w:szCs w:val="20"/>
                <w:lang w:val="cs-CZ"/>
              </w:rPr>
            </w:pPr>
            <w:r w:rsidRPr="0049577F">
              <w:rPr>
                <w:rFonts w:cstheme="minorHAnsi"/>
                <w:sz w:val="20"/>
                <w:szCs w:val="20"/>
                <w:lang w:val="cs-CZ"/>
              </w:rPr>
              <w:t>Umístění (odkaz v HTML)</w:t>
            </w:r>
          </w:p>
        </w:tc>
      </w:tr>
      <w:tr w:rsidR="00BF5D09" w:rsidRPr="0049577F" w14:paraId="00162F3E" w14:textId="77777777" w:rsidTr="006140DB">
        <w:tc>
          <w:tcPr>
            <w:tcW w:w="5098" w:type="dxa"/>
            <w:vAlign w:val="center"/>
          </w:tcPr>
          <w:p w14:paraId="77E4AA72" w14:textId="77777777" w:rsidR="00BF5D09" w:rsidRPr="0049577F" w:rsidRDefault="00BF5D09" w:rsidP="006140DB">
            <w:pPr>
              <w:spacing w:line="240" w:lineRule="atLeast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1560" w:type="dxa"/>
            <w:vAlign w:val="center"/>
          </w:tcPr>
          <w:p w14:paraId="1A6BDC1D" w14:textId="77777777" w:rsidR="00BF5D09" w:rsidRPr="0049577F" w:rsidRDefault="00BF5D09" w:rsidP="006140DB">
            <w:pPr>
              <w:spacing w:line="240" w:lineRule="atLeast"/>
              <w:jc w:val="right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2551" w:type="dxa"/>
            <w:vAlign w:val="center"/>
          </w:tcPr>
          <w:p w14:paraId="36E81263" w14:textId="77777777" w:rsidR="00BF5D09" w:rsidRPr="0049577F" w:rsidRDefault="00BF5D09" w:rsidP="006140DB">
            <w:pPr>
              <w:spacing w:line="240" w:lineRule="atLeast"/>
              <w:rPr>
                <w:rFonts w:cstheme="minorHAnsi"/>
                <w:sz w:val="20"/>
                <w:szCs w:val="20"/>
                <w:lang w:val="cs-CZ"/>
              </w:rPr>
            </w:pPr>
          </w:p>
        </w:tc>
      </w:tr>
      <w:tr w:rsidR="00BF5D09" w:rsidRPr="0049577F" w14:paraId="6FF5AB0D" w14:textId="77777777" w:rsidTr="006140DB">
        <w:tc>
          <w:tcPr>
            <w:tcW w:w="5098" w:type="dxa"/>
            <w:vAlign w:val="center"/>
          </w:tcPr>
          <w:p w14:paraId="6E1F17BE" w14:textId="77777777" w:rsidR="00BF5D09" w:rsidRPr="0049577F" w:rsidRDefault="00BF5D09" w:rsidP="006140DB">
            <w:pPr>
              <w:spacing w:line="240" w:lineRule="atLeast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1560" w:type="dxa"/>
            <w:vAlign w:val="center"/>
          </w:tcPr>
          <w:p w14:paraId="39DEB309" w14:textId="77777777" w:rsidR="00BF5D09" w:rsidRPr="0049577F" w:rsidRDefault="00BF5D09" w:rsidP="006140DB">
            <w:pPr>
              <w:spacing w:line="240" w:lineRule="atLeast"/>
              <w:jc w:val="right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2551" w:type="dxa"/>
            <w:vAlign w:val="center"/>
          </w:tcPr>
          <w:p w14:paraId="2F872DD2" w14:textId="77777777" w:rsidR="00BF5D09" w:rsidRPr="0049577F" w:rsidRDefault="00BF5D09" w:rsidP="006140DB">
            <w:pPr>
              <w:spacing w:line="240" w:lineRule="atLeast"/>
              <w:rPr>
                <w:rFonts w:cstheme="minorHAnsi"/>
                <w:sz w:val="20"/>
                <w:szCs w:val="20"/>
                <w:lang w:val="cs-CZ"/>
              </w:rPr>
            </w:pPr>
          </w:p>
        </w:tc>
      </w:tr>
      <w:tr w:rsidR="00BF5D09" w:rsidRPr="0049577F" w14:paraId="5404DE29" w14:textId="77777777" w:rsidTr="006140DB">
        <w:tc>
          <w:tcPr>
            <w:tcW w:w="5098" w:type="dxa"/>
            <w:vAlign w:val="center"/>
          </w:tcPr>
          <w:p w14:paraId="3EB002CA" w14:textId="77777777" w:rsidR="00BF5D09" w:rsidRPr="0049577F" w:rsidRDefault="00BF5D09" w:rsidP="006140DB">
            <w:pPr>
              <w:spacing w:line="240" w:lineRule="atLeast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1560" w:type="dxa"/>
            <w:vAlign w:val="center"/>
          </w:tcPr>
          <w:p w14:paraId="0167DCF9" w14:textId="77777777" w:rsidR="00BF5D09" w:rsidRPr="0049577F" w:rsidRDefault="00BF5D09" w:rsidP="006140DB">
            <w:pPr>
              <w:spacing w:line="240" w:lineRule="atLeast"/>
              <w:jc w:val="right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2551" w:type="dxa"/>
            <w:vAlign w:val="center"/>
          </w:tcPr>
          <w:p w14:paraId="0894EAEB" w14:textId="77777777" w:rsidR="00BF5D09" w:rsidRPr="0049577F" w:rsidRDefault="00BF5D09" w:rsidP="006140DB">
            <w:pPr>
              <w:spacing w:line="240" w:lineRule="atLeast"/>
              <w:rPr>
                <w:rFonts w:cstheme="minorHAnsi"/>
                <w:sz w:val="20"/>
                <w:szCs w:val="20"/>
                <w:lang w:val="cs-CZ"/>
              </w:rPr>
            </w:pPr>
          </w:p>
        </w:tc>
      </w:tr>
      <w:tr w:rsidR="00BF5D09" w:rsidRPr="0049577F" w14:paraId="033EF8CB" w14:textId="77777777" w:rsidTr="006140DB">
        <w:tc>
          <w:tcPr>
            <w:tcW w:w="5098" w:type="dxa"/>
            <w:vAlign w:val="center"/>
          </w:tcPr>
          <w:p w14:paraId="59CBB75A" w14:textId="77777777" w:rsidR="00BF5D09" w:rsidRPr="0049577F" w:rsidRDefault="00BF5D09" w:rsidP="006140DB">
            <w:pPr>
              <w:spacing w:line="240" w:lineRule="atLeast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1560" w:type="dxa"/>
            <w:vAlign w:val="center"/>
          </w:tcPr>
          <w:p w14:paraId="7745E1CA" w14:textId="77777777" w:rsidR="00BF5D09" w:rsidRPr="0049577F" w:rsidRDefault="00BF5D09" w:rsidP="006140DB">
            <w:pPr>
              <w:spacing w:line="240" w:lineRule="atLeast"/>
              <w:jc w:val="right"/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2551" w:type="dxa"/>
            <w:vAlign w:val="center"/>
          </w:tcPr>
          <w:p w14:paraId="4EF40A61" w14:textId="77777777" w:rsidR="00BF5D09" w:rsidRPr="0049577F" w:rsidRDefault="00BF5D09" w:rsidP="006140DB">
            <w:pPr>
              <w:spacing w:line="240" w:lineRule="atLeast"/>
              <w:rPr>
                <w:rFonts w:cstheme="minorHAnsi"/>
                <w:sz w:val="20"/>
                <w:szCs w:val="20"/>
                <w:lang w:val="cs-CZ"/>
              </w:rPr>
            </w:pPr>
          </w:p>
        </w:tc>
      </w:tr>
    </w:tbl>
    <w:p w14:paraId="21DB3726" w14:textId="77777777" w:rsidR="00BF5D09" w:rsidRPr="00E17F05" w:rsidRDefault="00BF5D09" w:rsidP="00BF5D09">
      <w:pPr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br w:type="page"/>
      </w:r>
    </w:p>
    <w:p w14:paraId="71DF7782" w14:textId="360FC61C" w:rsidR="00BF5D09" w:rsidRPr="00E17F05" w:rsidRDefault="00BF5D09" w:rsidP="00BF5D09">
      <w:pPr>
        <w:pStyle w:val="Heading3"/>
        <w:rPr>
          <w:rFonts w:cstheme="minorHAnsi"/>
          <w:color w:val="auto"/>
          <w:sz w:val="22"/>
          <w:szCs w:val="22"/>
          <w:lang w:val="cs-CZ"/>
        </w:rPr>
      </w:pPr>
      <w:bookmarkStart w:id="17" w:name="_Toc13829038"/>
      <w:r w:rsidRPr="00E17F05">
        <w:rPr>
          <w:rFonts w:cstheme="minorHAnsi"/>
          <w:color w:val="auto"/>
          <w:sz w:val="22"/>
          <w:szCs w:val="22"/>
          <w:lang w:val="cs-CZ"/>
        </w:rPr>
        <w:lastRenderedPageBreak/>
        <w:t>POVINNÉ PŘÍLOHY</w:t>
      </w:r>
      <w:bookmarkEnd w:id="17"/>
      <w:r w:rsidRPr="00E17F05">
        <w:rPr>
          <w:rFonts w:cstheme="minorHAnsi"/>
          <w:color w:val="auto"/>
          <w:sz w:val="22"/>
          <w:szCs w:val="22"/>
          <w:lang w:val="cs-CZ"/>
        </w:rPr>
        <w:t xml:space="preserve"> M</w:t>
      </w:r>
      <w:r w:rsidR="009602A7" w:rsidRPr="00E17F05">
        <w:rPr>
          <w:rFonts w:cstheme="minorHAnsi"/>
          <w:color w:val="auto"/>
          <w:sz w:val="22"/>
          <w:szCs w:val="22"/>
          <w:lang w:val="cs-CZ"/>
        </w:rPr>
        <w:t xml:space="preserve">OLUDU </w:t>
      </w:r>
      <w:r w:rsidRPr="00E17F05">
        <w:rPr>
          <w:rFonts w:cstheme="minorHAnsi"/>
          <w:color w:val="auto"/>
          <w:sz w:val="22"/>
          <w:szCs w:val="22"/>
          <w:lang w:val="cs-CZ"/>
        </w:rPr>
        <w:t>3</w:t>
      </w:r>
      <w:r w:rsidR="009602A7" w:rsidRPr="00E17F05">
        <w:rPr>
          <w:rFonts w:cstheme="minorHAnsi"/>
          <w:color w:val="auto"/>
          <w:sz w:val="22"/>
          <w:szCs w:val="22"/>
          <w:lang w:val="cs-CZ"/>
        </w:rPr>
        <w:t xml:space="preserve"> – </w:t>
      </w:r>
      <w:r w:rsidRPr="00E17F05">
        <w:rPr>
          <w:rFonts w:cstheme="minorHAnsi"/>
          <w:color w:val="auto"/>
          <w:sz w:val="22"/>
          <w:szCs w:val="22"/>
          <w:lang w:val="cs-CZ"/>
        </w:rPr>
        <w:t>M</w:t>
      </w:r>
      <w:r w:rsidR="009602A7" w:rsidRPr="00E17F05">
        <w:rPr>
          <w:rFonts w:cstheme="minorHAnsi"/>
          <w:color w:val="auto"/>
          <w:sz w:val="22"/>
          <w:szCs w:val="22"/>
          <w:lang w:val="cs-CZ"/>
        </w:rPr>
        <w:t xml:space="preserve">ODULU </w:t>
      </w:r>
      <w:r w:rsidRPr="00E17F05">
        <w:rPr>
          <w:rFonts w:cstheme="minorHAnsi"/>
          <w:color w:val="auto"/>
          <w:sz w:val="22"/>
          <w:szCs w:val="22"/>
          <w:lang w:val="cs-CZ"/>
        </w:rPr>
        <w:t>5</w:t>
      </w:r>
    </w:p>
    <w:p w14:paraId="24F8AABE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72BAFFE1" w14:textId="77777777" w:rsidR="00BF5D09" w:rsidRPr="00E17F05" w:rsidRDefault="00BF5D09" w:rsidP="00BF5D09">
      <w:pPr>
        <w:pStyle w:val="ListParagraph"/>
        <w:numPr>
          <w:ilvl w:val="0"/>
          <w:numId w:val="2"/>
        </w:numPr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SWOT ANALÝZA</w:t>
      </w:r>
    </w:p>
    <w:p w14:paraId="0AF7582C" w14:textId="77777777" w:rsidR="00BF5D09" w:rsidRPr="00E17F05" w:rsidRDefault="00BF5D09" w:rsidP="00BF5D09">
      <w:pPr>
        <w:pStyle w:val="ListParagraph"/>
        <w:numPr>
          <w:ilvl w:val="0"/>
          <w:numId w:val="2"/>
        </w:numPr>
        <w:rPr>
          <w:rFonts w:cstheme="minorHAnsi"/>
          <w:b/>
          <w:sz w:val="22"/>
          <w:szCs w:val="22"/>
          <w:lang w:val="cs-CZ"/>
        </w:rPr>
      </w:pPr>
      <w:r w:rsidRPr="00E17F05">
        <w:rPr>
          <w:rFonts w:cstheme="minorHAnsi"/>
          <w:b/>
          <w:sz w:val="22"/>
          <w:szCs w:val="22"/>
          <w:lang w:val="cs-CZ"/>
        </w:rPr>
        <w:t>VÝSTUPY Z HODNOCENÍ VÝSLEDKŮ NA NÁRODNÍ ÚROVNI, KTERÉ JSOU K DISPOZICI.</w:t>
      </w:r>
      <w:r w:rsidRPr="00E17F05">
        <w:rPr>
          <w:rFonts w:cstheme="minorHAnsi"/>
          <w:sz w:val="22"/>
          <w:szCs w:val="22"/>
          <w:lang w:val="cs-CZ"/>
        </w:rPr>
        <w:t xml:space="preserve"> </w:t>
      </w:r>
      <w:r w:rsidRPr="00E17F05">
        <w:rPr>
          <w:rFonts w:cstheme="minorHAnsi"/>
          <w:b/>
          <w:sz w:val="22"/>
          <w:szCs w:val="22"/>
          <w:lang w:val="cs-CZ"/>
        </w:rPr>
        <w:t xml:space="preserve"> </w:t>
      </w:r>
    </w:p>
    <w:p w14:paraId="4DFE4628" w14:textId="77777777" w:rsidR="00BF5D09" w:rsidRPr="00E17F05" w:rsidRDefault="00BF5D09" w:rsidP="00BF5D09">
      <w:pPr>
        <w:rPr>
          <w:rFonts w:cstheme="minorHAnsi"/>
          <w:b/>
          <w:sz w:val="22"/>
          <w:szCs w:val="22"/>
          <w:lang w:val="cs-CZ"/>
        </w:rPr>
      </w:pPr>
    </w:p>
    <w:p w14:paraId="2ED652E2" w14:textId="77151C47" w:rsidR="00BF5D09" w:rsidRPr="00E17F05" w:rsidRDefault="009544A0" w:rsidP="00BF5D09">
      <w:pPr>
        <w:jc w:val="both"/>
        <w:rPr>
          <w:rFonts w:cstheme="minorHAnsi"/>
          <w:sz w:val="22"/>
          <w:szCs w:val="22"/>
          <w:lang w:val="cs-CZ"/>
        </w:rPr>
      </w:pPr>
      <w:r w:rsidRPr="00E17F05">
        <w:rPr>
          <w:rFonts w:cstheme="minorHAnsi"/>
          <w:sz w:val="22"/>
          <w:szCs w:val="22"/>
          <w:lang w:val="cs-CZ"/>
        </w:rPr>
        <w:t>Hodnocená výzkumná organ</w:t>
      </w:r>
      <w:r w:rsidR="009602A7" w:rsidRPr="00E17F05">
        <w:rPr>
          <w:rFonts w:cstheme="minorHAnsi"/>
          <w:sz w:val="22"/>
          <w:szCs w:val="22"/>
          <w:lang w:val="cs-CZ"/>
        </w:rPr>
        <w:t>izace</w:t>
      </w:r>
      <w:r w:rsidR="00BF5D09" w:rsidRPr="00E17F05">
        <w:rPr>
          <w:rFonts w:cstheme="minorHAnsi"/>
          <w:sz w:val="22"/>
          <w:szCs w:val="22"/>
          <w:lang w:val="cs-CZ"/>
        </w:rPr>
        <w:t xml:space="preserve"> přiloží dle svého výběru další materiály, které jsou z jejího pohledu pro hodnocení relevantní, popř. na ně uvede funkční odkazy.</w:t>
      </w:r>
    </w:p>
    <w:p w14:paraId="6F368695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19D60435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426C2551" w14:textId="77777777" w:rsidR="00BF5D09" w:rsidRPr="00E17F05" w:rsidRDefault="00BF5D09" w:rsidP="00BF5D09">
      <w:pPr>
        <w:spacing w:line="240" w:lineRule="atLeast"/>
        <w:jc w:val="both"/>
        <w:rPr>
          <w:rFonts w:cstheme="minorHAnsi"/>
          <w:sz w:val="22"/>
          <w:szCs w:val="22"/>
          <w:lang w:val="cs-CZ"/>
        </w:rPr>
      </w:pPr>
    </w:p>
    <w:p w14:paraId="49E079E1" w14:textId="77777777" w:rsidR="00BF5D09" w:rsidRPr="00E17F05" w:rsidRDefault="00BF5D09" w:rsidP="00BF5D09">
      <w:pPr>
        <w:widowControl w:val="0"/>
        <w:autoSpaceDE w:val="0"/>
        <w:autoSpaceDN w:val="0"/>
        <w:adjustRightInd w:val="0"/>
        <w:spacing w:line="240" w:lineRule="atLeast"/>
        <w:contextualSpacing/>
        <w:jc w:val="both"/>
        <w:rPr>
          <w:rFonts w:cstheme="minorHAnsi"/>
          <w:b/>
          <w:sz w:val="22"/>
          <w:szCs w:val="22"/>
          <w:lang w:val="cs-CZ"/>
        </w:rPr>
      </w:pPr>
    </w:p>
    <w:p w14:paraId="43B08454" w14:textId="77777777" w:rsidR="00BF5D09" w:rsidRPr="00E17F05" w:rsidRDefault="00BF5D09" w:rsidP="00BF5D09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65D17151" w14:textId="77777777" w:rsidR="00BF5D09" w:rsidRPr="00E17F05" w:rsidRDefault="00BF5D09" w:rsidP="00BF5D09">
      <w:pPr>
        <w:pStyle w:val="Heading3"/>
        <w:rPr>
          <w:rFonts w:cstheme="minorHAnsi"/>
          <w:b w:val="0"/>
          <w:color w:val="auto"/>
          <w:sz w:val="22"/>
          <w:szCs w:val="22"/>
          <w:lang w:val="cs-CZ"/>
        </w:rPr>
      </w:pPr>
    </w:p>
    <w:p w14:paraId="2EF5125C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0ACE1669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1F3E7C75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3B3964D4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23DDE811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131C9FDB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4C2D5991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02D1F4AF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4BA48B5B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0282FB3B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75ECB064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1437E1BF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3EDC18B4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1CAC93B3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23AAF97E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71322AD7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2CA272AB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6F15C7A2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319896ED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45E2CC5A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28C672C3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602D630D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483DDD1D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085870E3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43EF75A7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5481628E" w14:textId="77777777" w:rsidR="00BF5D09" w:rsidRPr="00E17F05" w:rsidRDefault="00BF5D09" w:rsidP="00BF5D09">
      <w:pPr>
        <w:rPr>
          <w:rFonts w:cstheme="minorHAnsi"/>
          <w:sz w:val="22"/>
          <w:szCs w:val="22"/>
          <w:lang w:val="cs-CZ"/>
        </w:rPr>
      </w:pPr>
    </w:p>
    <w:p w14:paraId="02AEC818" w14:textId="77777777" w:rsidR="00BF5D09" w:rsidRPr="00E17F05" w:rsidRDefault="00BF5D09" w:rsidP="00BF5D09">
      <w:pPr>
        <w:ind w:firstLine="720"/>
        <w:rPr>
          <w:rFonts w:cstheme="minorHAnsi"/>
          <w:sz w:val="22"/>
          <w:szCs w:val="22"/>
          <w:lang w:val="cs-CZ"/>
        </w:rPr>
      </w:pPr>
    </w:p>
    <w:p w14:paraId="063EE06B" w14:textId="77777777" w:rsidR="00544206" w:rsidRPr="00E17F05" w:rsidRDefault="00544206">
      <w:pPr>
        <w:rPr>
          <w:rFonts w:cstheme="minorHAnsi"/>
          <w:sz w:val="22"/>
          <w:szCs w:val="22"/>
          <w:lang w:val="cs-CZ"/>
        </w:rPr>
      </w:pPr>
    </w:p>
    <w:sectPr w:rsidR="00544206" w:rsidRPr="00E17F05" w:rsidSect="006140DB">
      <w:headerReference w:type="default" r:id="rId7"/>
      <w:footerReference w:type="even" r:id="rId8"/>
      <w:footerReference w:type="default" r:id="rId9"/>
      <w:pgSz w:w="11900" w:h="16840"/>
      <w:pgMar w:top="1417" w:right="98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F6E6B" w14:textId="77777777" w:rsidR="00170181" w:rsidRDefault="00170181" w:rsidP="00BF5D09">
      <w:r>
        <w:separator/>
      </w:r>
    </w:p>
  </w:endnote>
  <w:endnote w:type="continuationSeparator" w:id="0">
    <w:p w14:paraId="0802DB6F" w14:textId="77777777" w:rsidR="00170181" w:rsidRDefault="00170181" w:rsidP="00BF5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altName w:val="Times New Roman"/>
    <w:panose1 w:val="020B0606030504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4396098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4ABAFEA" w14:textId="77777777" w:rsidR="00537A32" w:rsidRDefault="00537A32" w:rsidP="006140DB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9889048" w14:textId="77777777" w:rsidR="00537A32" w:rsidRDefault="00537A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5811742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079525B" w14:textId="6C45D082" w:rsidR="00537A32" w:rsidRDefault="00537A32" w:rsidP="006140DB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5D75C7">
          <w:rPr>
            <w:rStyle w:val="PageNumber"/>
            <w:noProof/>
          </w:rPr>
          <w:t>17</w:t>
        </w:r>
        <w:r>
          <w:rPr>
            <w:rStyle w:val="PageNumber"/>
          </w:rPr>
          <w:fldChar w:fldCharType="end"/>
        </w:r>
      </w:p>
    </w:sdtContent>
  </w:sdt>
  <w:p w14:paraId="39594AB8" w14:textId="111B3CDF" w:rsidR="00537A32" w:rsidRPr="00397EDB" w:rsidRDefault="00537A32" w:rsidP="006140DB">
    <w:pPr>
      <w:pStyle w:val="Footer"/>
      <w:ind w:left="-709"/>
      <w:rPr>
        <w:sz w:val="20"/>
        <w:szCs w:val="20"/>
        <w:lang w:val="cs-CZ"/>
      </w:rPr>
    </w:pPr>
    <w:r w:rsidRPr="00397EDB">
      <w:rPr>
        <w:b/>
        <w:color w:val="808080" w:themeColor="background1" w:themeShade="80"/>
        <w:sz w:val="20"/>
        <w:szCs w:val="20"/>
        <w:lang w:val="cs-CZ"/>
      </w:rPr>
      <w:t xml:space="preserve">Formulář </w:t>
    </w:r>
    <w:r w:rsidR="00963AC7">
      <w:rPr>
        <w:b/>
        <w:color w:val="808080" w:themeColor="background1" w:themeShade="80"/>
        <w:sz w:val="20"/>
        <w:szCs w:val="20"/>
        <w:lang w:val="cs-CZ"/>
      </w:rPr>
      <w:t>sebehodnotící</w:t>
    </w:r>
    <w:r w:rsidRPr="00397EDB">
      <w:rPr>
        <w:b/>
        <w:color w:val="808080" w:themeColor="background1" w:themeShade="80"/>
        <w:sz w:val="20"/>
        <w:szCs w:val="20"/>
        <w:lang w:val="cs-CZ"/>
      </w:rPr>
      <w:t xml:space="preserve"> zprávy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6F65C" w14:textId="77777777" w:rsidR="00170181" w:rsidRDefault="00170181" w:rsidP="00BF5D09">
      <w:r>
        <w:separator/>
      </w:r>
    </w:p>
  </w:footnote>
  <w:footnote w:type="continuationSeparator" w:id="0">
    <w:p w14:paraId="2C421C42" w14:textId="77777777" w:rsidR="00170181" w:rsidRDefault="00170181" w:rsidP="00BF5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BD153" w14:textId="709A479A" w:rsidR="00537A32" w:rsidRDefault="00963AC7" w:rsidP="006140DB">
    <w:pPr>
      <w:pStyle w:val="Header"/>
      <w:jc w:val="center"/>
      <w:rPr>
        <w:b/>
        <w:color w:val="808080" w:themeColor="background1" w:themeShade="80"/>
      </w:rPr>
    </w:pPr>
    <w:r>
      <w:rPr>
        <w:b/>
        <w:color w:val="808080" w:themeColor="background1" w:themeShade="80"/>
      </w:rPr>
      <w:t>SEBEHODNOTÍCÍ</w:t>
    </w:r>
    <w:r w:rsidR="00DD1677">
      <w:rPr>
        <w:b/>
        <w:color w:val="808080" w:themeColor="background1" w:themeShade="80"/>
      </w:rPr>
      <w:t xml:space="preserve"> ZPRÁVA</w:t>
    </w:r>
  </w:p>
  <w:p w14:paraId="74011BFA" w14:textId="28DCEF44" w:rsidR="00DD1677" w:rsidRDefault="00DD1677" w:rsidP="006140DB">
    <w:pPr>
      <w:pStyle w:val="Header"/>
      <w:jc w:val="center"/>
      <w:rPr>
        <w:b/>
        <w:color w:val="808080" w:themeColor="background1" w:themeShade="80"/>
      </w:rPr>
    </w:pPr>
    <w:r w:rsidRPr="00DD1677">
      <w:rPr>
        <w:b/>
        <w:color w:val="808080" w:themeColor="background1" w:themeShade="80"/>
        <w:highlight w:val="yellow"/>
      </w:rPr>
      <w:t>NÁZEV HODNOCENÉ VÝZKUMNÉ ORGANIZACE</w:t>
    </w:r>
  </w:p>
  <w:p w14:paraId="6F2A32F2" w14:textId="77777777" w:rsidR="00537A32" w:rsidRDefault="00537A32">
    <w:pPr>
      <w:pStyle w:val="Header"/>
    </w:pPr>
  </w:p>
  <w:p w14:paraId="40F15DEF" w14:textId="77777777" w:rsidR="00537A32" w:rsidRDefault="00537A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4769176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336508"/>
    <w:multiLevelType w:val="hybridMultilevel"/>
    <w:tmpl w:val="54DE281E"/>
    <w:lvl w:ilvl="0" w:tplc="FFFFFFFF">
      <w:start w:val="1"/>
      <w:numFmt w:val="bullet"/>
      <w:pStyle w:val="tekaern"/>
      <w:lvlText w:val=""/>
      <w:lvlJc w:val="left"/>
      <w:pPr>
        <w:tabs>
          <w:tab w:val="num" w:pos="786"/>
        </w:tabs>
        <w:ind w:left="709" w:hanging="283"/>
      </w:pPr>
      <w:rPr>
        <w:rFonts w:ascii="Symbol" w:hAnsi="Symbol" w:cs="Symbol" w:hint="default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6B4CB1"/>
    <w:multiLevelType w:val="hybridMultilevel"/>
    <w:tmpl w:val="C42ED4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20A31"/>
    <w:multiLevelType w:val="hybridMultilevel"/>
    <w:tmpl w:val="D11CDFF2"/>
    <w:lvl w:ilvl="0" w:tplc="E226803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8351E4"/>
    <w:multiLevelType w:val="hybridMultilevel"/>
    <w:tmpl w:val="432696E0"/>
    <w:lvl w:ilvl="0" w:tplc="F63CE5B0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94E5BA0"/>
    <w:multiLevelType w:val="hybridMultilevel"/>
    <w:tmpl w:val="AD1CB326"/>
    <w:lvl w:ilvl="0" w:tplc="F6D29F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36087">
    <w:abstractNumId w:val="4"/>
  </w:num>
  <w:num w:numId="2" w16cid:durableId="1598098165">
    <w:abstractNumId w:val="2"/>
  </w:num>
  <w:num w:numId="3" w16cid:durableId="865943997">
    <w:abstractNumId w:val="1"/>
  </w:num>
  <w:num w:numId="4" w16cid:durableId="2030329398">
    <w:abstractNumId w:val="0"/>
  </w:num>
  <w:num w:numId="5" w16cid:durableId="1362051524">
    <w:abstractNumId w:val="5"/>
  </w:num>
  <w:num w:numId="6" w16cid:durableId="87848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FC9"/>
    <w:rsid w:val="0003113B"/>
    <w:rsid w:val="000414EA"/>
    <w:rsid w:val="000910A3"/>
    <w:rsid w:val="0014565F"/>
    <w:rsid w:val="0015438F"/>
    <w:rsid w:val="00162C0E"/>
    <w:rsid w:val="00170181"/>
    <w:rsid w:val="001F498C"/>
    <w:rsid w:val="00202D18"/>
    <w:rsid w:val="002409EF"/>
    <w:rsid w:val="002727B4"/>
    <w:rsid w:val="002805BB"/>
    <w:rsid w:val="002D701E"/>
    <w:rsid w:val="002F1A84"/>
    <w:rsid w:val="00344AF3"/>
    <w:rsid w:val="00391469"/>
    <w:rsid w:val="003A4DC2"/>
    <w:rsid w:val="003F3C0C"/>
    <w:rsid w:val="004039F1"/>
    <w:rsid w:val="00407985"/>
    <w:rsid w:val="00441BD2"/>
    <w:rsid w:val="00457E9C"/>
    <w:rsid w:val="00464A8D"/>
    <w:rsid w:val="00476D6D"/>
    <w:rsid w:val="0049577F"/>
    <w:rsid w:val="004D3468"/>
    <w:rsid w:val="004E3D96"/>
    <w:rsid w:val="00502368"/>
    <w:rsid w:val="00507502"/>
    <w:rsid w:val="00537A32"/>
    <w:rsid w:val="00544206"/>
    <w:rsid w:val="005639A8"/>
    <w:rsid w:val="005965CA"/>
    <w:rsid w:val="005D56AD"/>
    <w:rsid w:val="005D75C7"/>
    <w:rsid w:val="006140DB"/>
    <w:rsid w:val="0062396D"/>
    <w:rsid w:val="006352E2"/>
    <w:rsid w:val="00681977"/>
    <w:rsid w:val="00686331"/>
    <w:rsid w:val="00691703"/>
    <w:rsid w:val="006A1E85"/>
    <w:rsid w:val="006A35EE"/>
    <w:rsid w:val="007056B6"/>
    <w:rsid w:val="00723C09"/>
    <w:rsid w:val="00765807"/>
    <w:rsid w:val="00775AC3"/>
    <w:rsid w:val="007762F4"/>
    <w:rsid w:val="007E68A4"/>
    <w:rsid w:val="00817F91"/>
    <w:rsid w:val="00837FF6"/>
    <w:rsid w:val="00854E3D"/>
    <w:rsid w:val="0086376D"/>
    <w:rsid w:val="00864DB3"/>
    <w:rsid w:val="00900ACD"/>
    <w:rsid w:val="00902E38"/>
    <w:rsid w:val="0091587F"/>
    <w:rsid w:val="0091631C"/>
    <w:rsid w:val="00946127"/>
    <w:rsid w:val="009544A0"/>
    <w:rsid w:val="009602A7"/>
    <w:rsid w:val="00963AC7"/>
    <w:rsid w:val="00971FE5"/>
    <w:rsid w:val="009F3711"/>
    <w:rsid w:val="00A17FAF"/>
    <w:rsid w:val="00A42140"/>
    <w:rsid w:val="00A46A09"/>
    <w:rsid w:val="00A53B42"/>
    <w:rsid w:val="00AB3A7F"/>
    <w:rsid w:val="00AC44BB"/>
    <w:rsid w:val="00AE3ECD"/>
    <w:rsid w:val="00B658E8"/>
    <w:rsid w:val="00B90F4A"/>
    <w:rsid w:val="00BD634A"/>
    <w:rsid w:val="00BD7C40"/>
    <w:rsid w:val="00BE1C2A"/>
    <w:rsid w:val="00BF5D09"/>
    <w:rsid w:val="00C23145"/>
    <w:rsid w:val="00C4174F"/>
    <w:rsid w:val="00C453EA"/>
    <w:rsid w:val="00CC3171"/>
    <w:rsid w:val="00D75566"/>
    <w:rsid w:val="00DC1D34"/>
    <w:rsid w:val="00DD1677"/>
    <w:rsid w:val="00DE5FC9"/>
    <w:rsid w:val="00DE73FD"/>
    <w:rsid w:val="00E11CF3"/>
    <w:rsid w:val="00E17F05"/>
    <w:rsid w:val="00F02D39"/>
    <w:rsid w:val="00F117E0"/>
    <w:rsid w:val="00FA5DE6"/>
    <w:rsid w:val="00FD1704"/>
    <w:rsid w:val="00FD7489"/>
    <w:rsid w:val="00FF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5D943"/>
  <w15:chartTrackingRefBased/>
  <w15:docId w15:val="{4F47A392-4972-49C0-8BCE-17FE59F1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D09"/>
    <w:pPr>
      <w:spacing w:after="0" w:line="240" w:lineRule="auto"/>
    </w:pPr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F5D09"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F5D09"/>
    <w:pPr>
      <w:keepNext/>
      <w:keepLines/>
      <w:spacing w:before="200" w:line="276" w:lineRule="auto"/>
      <w:jc w:val="center"/>
      <w:outlineLvl w:val="1"/>
    </w:pPr>
    <w:rPr>
      <w:rFonts w:asciiTheme="majorHAnsi" w:eastAsiaTheme="majorEastAsia" w:hAnsiTheme="majorHAnsi" w:cstheme="majorBidi"/>
      <w:b/>
      <w:bCs/>
      <w:sz w:val="28"/>
      <w:szCs w:val="26"/>
      <w:lang w:val="cs-CZ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BF5D09"/>
    <w:pPr>
      <w:keepNext/>
      <w:keepLines/>
      <w:spacing w:before="40"/>
      <w:outlineLvl w:val="2"/>
    </w:pPr>
    <w:rPr>
      <w:rFonts w:eastAsiaTheme="majorEastAsia" w:cstheme="majorBidi"/>
      <w:b/>
      <w:color w:val="808080" w:themeColor="background1" w:themeShade="8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F5D09"/>
    <w:pPr>
      <w:keepNext/>
      <w:keepLines/>
      <w:spacing w:before="40"/>
      <w:ind w:left="864" w:hanging="864"/>
      <w:outlineLvl w:val="3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5D09"/>
    <w:pPr>
      <w:keepNext/>
      <w:keepLines/>
      <w:spacing w:before="40"/>
      <w:ind w:left="1008" w:hanging="1008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5D09"/>
    <w:pPr>
      <w:keepNext/>
      <w:keepLines/>
      <w:spacing w:before="40"/>
      <w:ind w:left="1152" w:hanging="1152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5D09"/>
    <w:pPr>
      <w:keepNext/>
      <w:keepLines/>
      <w:spacing w:before="4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5D09"/>
    <w:pPr>
      <w:keepNext/>
      <w:keepLines/>
      <w:spacing w:before="4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5D09"/>
    <w:pPr>
      <w:keepNext/>
      <w:keepLines/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5D09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F5D09"/>
    <w:rPr>
      <w:rFonts w:asciiTheme="majorHAnsi" w:eastAsiaTheme="majorEastAsia" w:hAnsiTheme="majorHAnsi" w:cstheme="majorBidi"/>
      <w:b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F5D09"/>
    <w:rPr>
      <w:rFonts w:eastAsiaTheme="majorEastAsia" w:cstheme="majorBidi"/>
      <w:b/>
      <w:color w:val="808080" w:themeColor="background1" w:themeShade="80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F5D09"/>
    <w:rPr>
      <w:rFonts w:asciiTheme="majorHAnsi" w:eastAsiaTheme="majorEastAsia" w:hAnsiTheme="majorHAnsi" w:cstheme="majorBidi"/>
      <w:i/>
      <w:iCs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5D09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5D09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5D09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5D0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5D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ListParagraph">
    <w:name w:val="List Paragraph"/>
    <w:basedOn w:val="Normal"/>
    <w:uiPriority w:val="34"/>
    <w:qFormat/>
    <w:rsid w:val="00BF5D0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F5D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5D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5D09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5D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5D09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D0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D09"/>
    <w:rPr>
      <w:rFonts w:ascii="Segoe UI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F5D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5D09"/>
    <w:rPr>
      <w:sz w:val="24"/>
      <w:szCs w:val="24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BF5D09"/>
  </w:style>
  <w:style w:type="paragraph" w:styleId="Revision">
    <w:name w:val="Revision"/>
    <w:hidden/>
    <w:uiPriority w:val="99"/>
    <w:semiHidden/>
    <w:rsid w:val="00BF5D09"/>
    <w:pPr>
      <w:spacing w:after="0" w:line="240" w:lineRule="auto"/>
    </w:pPr>
    <w:rPr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BF5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3MUZkonParagrafNzev">
    <w:name w:val="W3MU: Zákon Paragraf Název"/>
    <w:basedOn w:val="Normal"/>
    <w:next w:val="Normal"/>
    <w:rsid w:val="00BF5D09"/>
    <w:pPr>
      <w:keepNext/>
      <w:spacing w:before="60" w:after="60"/>
      <w:jc w:val="center"/>
      <w:outlineLvl w:val="0"/>
    </w:pPr>
    <w:rPr>
      <w:rFonts w:ascii="Arial" w:eastAsia="Calibri" w:hAnsi="Arial" w:cs="Times New Roman"/>
      <w:b/>
      <w:color w:val="808080"/>
      <w:szCs w:val="20"/>
      <w:lang w:val="cs-CZ" w:eastAsia="cs-CZ"/>
    </w:rPr>
  </w:style>
  <w:style w:type="paragraph" w:customStyle="1" w:styleId="W3MUZkonOdstavecslovan">
    <w:name w:val="W3MU: Zákon Odstavec Číslovaný"/>
    <w:basedOn w:val="Normal"/>
    <w:uiPriority w:val="99"/>
    <w:rsid w:val="00BF5D09"/>
    <w:pPr>
      <w:spacing w:after="120"/>
      <w:outlineLvl w:val="1"/>
    </w:pPr>
    <w:rPr>
      <w:rFonts w:ascii="Verdana" w:eastAsia="Calibri" w:hAnsi="Verdana" w:cs="Times New Roman"/>
      <w:sz w:val="20"/>
      <w:lang w:val="cs-CZ" w:eastAsia="cs-CZ"/>
    </w:rPr>
  </w:style>
  <w:style w:type="character" w:styleId="Strong">
    <w:name w:val="Strong"/>
    <w:basedOn w:val="DefaultParagraphFont"/>
    <w:uiPriority w:val="22"/>
    <w:qFormat/>
    <w:rsid w:val="00BF5D09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BF5D0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5D09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unhideWhenUsed/>
    <w:rsid w:val="00BF5D0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F5D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5D09"/>
    <w:rPr>
      <w:sz w:val="24"/>
      <w:szCs w:val="24"/>
      <w:lang w:val="en-GB"/>
    </w:rPr>
  </w:style>
  <w:style w:type="paragraph" w:styleId="NormalWeb">
    <w:name w:val="Normal (Web)"/>
    <w:basedOn w:val="Normal"/>
    <w:uiPriority w:val="99"/>
    <w:rsid w:val="00BF5D09"/>
    <w:pPr>
      <w:spacing w:before="100" w:beforeAutospacing="1" w:after="100" w:afterAutospacing="1"/>
    </w:pPr>
    <w:rPr>
      <w:rFonts w:ascii="Times New Roman" w:eastAsiaTheme="minorEastAsia" w:hAnsi="Times New Roman" w:cs="Times New Roman"/>
      <w:lang w:val="cs-CZ" w:eastAsia="cs-CZ"/>
    </w:rPr>
  </w:style>
  <w:style w:type="paragraph" w:customStyle="1" w:styleId="Default">
    <w:name w:val="Default"/>
    <w:rsid w:val="00BF5D09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F5D09"/>
    <w:pPr>
      <w:spacing w:line="259" w:lineRule="auto"/>
      <w:outlineLvl w:val="9"/>
    </w:pPr>
    <w:rPr>
      <w:lang w:val="cs-CZ" w:eastAsia="cs-CZ"/>
    </w:rPr>
  </w:style>
  <w:style w:type="paragraph" w:styleId="TOC1">
    <w:name w:val="toc 1"/>
    <w:basedOn w:val="Normal"/>
    <w:next w:val="Normal"/>
    <w:autoRedefine/>
    <w:uiPriority w:val="39"/>
    <w:unhideWhenUsed/>
    <w:rsid w:val="00BF5D0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F5D09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BF5D09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BF5D09"/>
    <w:pPr>
      <w:spacing w:after="100"/>
      <w:ind w:left="480"/>
    </w:pPr>
  </w:style>
  <w:style w:type="character" w:styleId="FollowedHyperlink">
    <w:name w:val="FollowedHyperlink"/>
    <w:basedOn w:val="DefaultParagraphFont"/>
    <w:uiPriority w:val="99"/>
    <w:semiHidden/>
    <w:unhideWhenUsed/>
    <w:rsid w:val="00BF5D09"/>
    <w:rPr>
      <w:color w:val="954F72" w:themeColor="followedHyperlink"/>
      <w:u w:val="single"/>
    </w:rPr>
  </w:style>
  <w:style w:type="numbering" w:customStyle="1" w:styleId="Bezseznamu1">
    <w:name w:val="Bez seznamu1"/>
    <w:next w:val="NoList"/>
    <w:uiPriority w:val="99"/>
    <w:semiHidden/>
    <w:unhideWhenUsed/>
    <w:rsid w:val="00BF5D09"/>
  </w:style>
  <w:style w:type="table" w:customStyle="1" w:styleId="Mkatabulky1">
    <w:name w:val="Mřížka tabulky1"/>
    <w:basedOn w:val="TableNormal"/>
    <w:next w:val="TableGrid"/>
    <w:uiPriority w:val="39"/>
    <w:rsid w:val="00BF5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aern">
    <w:name w:val="tečka černá"/>
    <w:basedOn w:val="Normal"/>
    <w:rsid w:val="00BF5D09"/>
    <w:pPr>
      <w:numPr>
        <w:numId w:val="3"/>
      </w:num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Emphasis">
    <w:name w:val="Emphasis"/>
    <w:basedOn w:val="DefaultParagraphFont"/>
    <w:uiPriority w:val="20"/>
    <w:qFormat/>
    <w:rsid w:val="00BF5D09"/>
    <w:rPr>
      <w:i/>
      <w:iCs/>
    </w:rPr>
  </w:style>
  <w:style w:type="character" w:customStyle="1" w:styleId="W3MUZvraznntextkurzva">
    <w:name w:val="W3MU: Zvýrazněný text (kurzíva)"/>
    <w:rsid w:val="00BF5D09"/>
    <w:rPr>
      <w:rFonts w:ascii="Verdana" w:hAnsi="Verdana"/>
      <w:i/>
      <w:sz w:val="20"/>
    </w:rPr>
  </w:style>
  <w:style w:type="paragraph" w:styleId="ListBullet">
    <w:name w:val="List Bullet"/>
    <w:basedOn w:val="Normal"/>
    <w:uiPriority w:val="99"/>
    <w:rsid w:val="00BF5D09"/>
    <w:pPr>
      <w:numPr>
        <w:numId w:val="4"/>
      </w:numPr>
      <w:spacing w:after="200" w:line="276" w:lineRule="auto"/>
      <w:contextualSpacing/>
    </w:pPr>
    <w:rPr>
      <w:rFonts w:ascii="Calibri" w:eastAsia="Times New Roman" w:hAnsi="Calibri" w:cs="Times New Roman"/>
      <w:sz w:val="22"/>
      <w:szCs w:val="22"/>
      <w:lang w:val="cs-CZ" w:eastAsia="cs-CZ"/>
    </w:rPr>
  </w:style>
  <w:style w:type="paragraph" w:styleId="Title">
    <w:name w:val="Title"/>
    <w:basedOn w:val="W3MUZkonOdstavecslovan"/>
    <w:next w:val="Normal"/>
    <w:link w:val="TitleChar"/>
    <w:uiPriority w:val="10"/>
    <w:qFormat/>
    <w:rsid w:val="00BF5D09"/>
    <w:pPr>
      <w:jc w:val="both"/>
    </w:pPr>
    <w:rPr>
      <w:rFonts w:asciiTheme="minorHAnsi" w:hAnsiTheme="minorHAnsi" w:cstheme="minorHAnsi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BF5D09"/>
    <w:rPr>
      <w:rFonts w:eastAsia="Calibri" w:cstheme="minorHAnsi"/>
      <w:lang w:eastAsia="cs-CZ"/>
    </w:rPr>
  </w:style>
  <w:style w:type="paragraph" w:customStyle="1" w:styleId="Styl123">
    <w:name w:val="Styl123"/>
    <w:basedOn w:val="Title"/>
    <w:link w:val="Styl123Char"/>
    <w:qFormat/>
    <w:rsid w:val="00BF5D09"/>
  </w:style>
  <w:style w:type="character" w:customStyle="1" w:styleId="Styl123Char">
    <w:name w:val="Styl123 Char"/>
    <w:basedOn w:val="TitleChar"/>
    <w:link w:val="Styl123"/>
    <w:rsid w:val="00BF5D09"/>
    <w:rPr>
      <w:rFonts w:eastAsia="Calibri" w:cstheme="minorHAnsi"/>
      <w:lang w:eastAsia="cs-CZ"/>
    </w:rPr>
  </w:style>
  <w:style w:type="numbering" w:customStyle="1" w:styleId="Bezseznamu2">
    <w:name w:val="Bez seznamu2"/>
    <w:next w:val="NoList"/>
    <w:uiPriority w:val="99"/>
    <w:semiHidden/>
    <w:unhideWhenUsed/>
    <w:rsid w:val="00BF5D09"/>
  </w:style>
  <w:style w:type="table" w:customStyle="1" w:styleId="Mkatabulky2">
    <w:name w:val="Mřížka tabulky2"/>
    <w:basedOn w:val="TableNormal"/>
    <w:next w:val="TableGrid"/>
    <w:uiPriority w:val="39"/>
    <w:rsid w:val="00BF5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17</Pages>
  <Words>2946</Words>
  <Characters>16793</Characters>
  <Application>Microsoft Office Word</Application>
  <DocSecurity>0</DocSecurity>
  <Lines>139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19700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VYKOUKAL Jan, PaedDr.</dc:creator>
  <cp:keywords/>
  <dc:description/>
  <cp:lastModifiedBy>Ludek Moravec</cp:lastModifiedBy>
  <cp:revision>20</cp:revision>
  <dcterms:created xsi:type="dcterms:W3CDTF">2022-05-09T11:09:00Z</dcterms:created>
  <dcterms:modified xsi:type="dcterms:W3CDTF">2023-08-03T06:40:00Z</dcterms:modified>
</cp:coreProperties>
</file>